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701E9" w14:textId="77777777" w:rsidR="00EB2490" w:rsidRPr="00786D4D" w:rsidRDefault="00503DE6" w:rsidP="00503DE6">
      <w:pPr>
        <w:spacing w:line="240" w:lineRule="auto"/>
        <w:rPr>
          <w:rFonts w:ascii="Arial" w:eastAsia="Times New Roman" w:hAnsi="Arial" w:cs="Arial"/>
          <w:b/>
          <w:sz w:val="32"/>
          <w:szCs w:val="32"/>
          <w:lang w:val="en-US" w:eastAsia="en-GB"/>
        </w:rPr>
      </w:pPr>
      <w:r w:rsidRPr="00786D4D">
        <w:rPr>
          <w:rFonts w:ascii="Arial" w:eastAsia="Times New Roman" w:hAnsi="Arial" w:cs="Arial"/>
          <w:b/>
          <w:sz w:val="32"/>
          <w:szCs w:val="32"/>
          <w:lang w:val="en-US" w:eastAsia="en-GB"/>
        </w:rPr>
        <w:t>Languages for All (</w:t>
      </w:r>
      <w:proofErr w:type="spellStart"/>
      <w:r w:rsidRPr="00786D4D">
        <w:rPr>
          <w:rFonts w:ascii="Arial" w:eastAsia="Times New Roman" w:hAnsi="Arial" w:cs="Arial"/>
          <w:b/>
          <w:sz w:val="32"/>
          <w:szCs w:val="32"/>
          <w:lang w:val="en-US" w:eastAsia="en-GB"/>
        </w:rPr>
        <w:t>LfA</w:t>
      </w:r>
      <w:proofErr w:type="spellEnd"/>
      <w:r w:rsidRPr="00786D4D">
        <w:rPr>
          <w:rFonts w:ascii="Arial" w:eastAsia="Times New Roman" w:hAnsi="Arial" w:cs="Arial"/>
          <w:b/>
          <w:sz w:val="32"/>
          <w:szCs w:val="32"/>
          <w:lang w:val="en-US" w:eastAsia="en-GB"/>
        </w:rPr>
        <w:t>)</w:t>
      </w:r>
    </w:p>
    <w:p w14:paraId="40712AB3" w14:textId="77777777" w:rsidR="00503DE6" w:rsidRPr="00786D4D" w:rsidRDefault="00503DE6" w:rsidP="00503DE6">
      <w:pPr>
        <w:spacing w:line="240" w:lineRule="auto"/>
        <w:rPr>
          <w:rFonts w:ascii="Arial" w:eastAsia="Times New Roman" w:hAnsi="Arial" w:cs="Arial"/>
          <w:bCs/>
          <w:sz w:val="28"/>
          <w:szCs w:val="28"/>
          <w:lang w:val="en-US" w:eastAsia="en-GB"/>
        </w:rPr>
      </w:pPr>
      <w:r w:rsidRPr="00786D4D">
        <w:rPr>
          <w:rFonts w:ascii="Arial" w:eastAsia="Times New Roman" w:hAnsi="Arial" w:cs="Arial"/>
          <w:bCs/>
          <w:sz w:val="28"/>
          <w:szCs w:val="28"/>
          <w:lang w:val="en-US" w:eastAsia="en-GB"/>
        </w:rPr>
        <w:t xml:space="preserve">School of Languages, Cultures &amp; Societies </w:t>
      </w:r>
    </w:p>
    <w:p w14:paraId="507FF3D0" w14:textId="77777777" w:rsidR="00EB2490" w:rsidRDefault="0016354A" w:rsidP="0016354A">
      <w:pPr>
        <w:tabs>
          <w:tab w:val="center" w:pos="5233"/>
        </w:tabs>
        <w:spacing w:line="240" w:lineRule="auto"/>
        <w:rPr>
          <w:rFonts w:eastAsia="Times New Roman"/>
          <w:b/>
          <w:sz w:val="28"/>
          <w:szCs w:val="28"/>
          <w:lang w:val="en-US" w:eastAsia="en-GB"/>
        </w:rPr>
      </w:pPr>
      <w:r>
        <w:rPr>
          <w:rFonts w:eastAsia="Times New Roman"/>
          <w:b/>
          <w:sz w:val="28"/>
          <w:szCs w:val="28"/>
          <w:lang w:val="en-US" w:eastAsia="en-GB"/>
        </w:rPr>
        <w:tab/>
      </w:r>
      <w:r w:rsidR="00EB2490">
        <w:rPr>
          <w:rFonts w:eastAsia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2CF2E" wp14:editId="6CD2EC3A">
                <wp:simplePos x="0" y="0"/>
                <wp:positionH relativeFrom="column">
                  <wp:posOffset>0</wp:posOffset>
                </wp:positionH>
                <wp:positionV relativeFrom="paragraph">
                  <wp:posOffset>47709</wp:posOffset>
                </wp:positionV>
                <wp:extent cx="6904990" cy="5080"/>
                <wp:effectExtent l="0" t="0" r="29210" b="3302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499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34F59" id="Straight Connector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543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" strokecolor="black [3040]"/>
            </w:pict>
          </mc:Fallback>
        </mc:AlternateContent>
      </w:r>
    </w:p>
    <w:p w14:paraId="57B943C9" w14:textId="77777777" w:rsidR="00EB2490" w:rsidRPr="00BC36FC" w:rsidRDefault="00EB2490" w:rsidP="00BC36FC">
      <w:pPr>
        <w:pStyle w:val="Heading1"/>
      </w:pPr>
      <w:r w:rsidRPr="00BC36FC">
        <w:t>Self-Assessment Questionnaire</w:t>
      </w:r>
    </w:p>
    <w:p w14:paraId="796A4BF6" w14:textId="77777777" w:rsidR="00EB2490" w:rsidRPr="00BC36FC" w:rsidRDefault="00EB2490" w:rsidP="005571D8">
      <w:pPr>
        <w:pStyle w:val="Heading2"/>
        <w:jc w:val="left"/>
      </w:pPr>
      <w:proofErr w:type="spellStart"/>
      <w:r w:rsidRPr="00BC36FC">
        <w:t>LfA</w:t>
      </w:r>
      <w:proofErr w:type="spellEnd"/>
      <w:r w:rsidRPr="00BC36FC">
        <w:t xml:space="preserve"> </w:t>
      </w:r>
      <w:r w:rsidR="005571D8">
        <w:t xml:space="preserve">(FLTU coded) Discovery Modules:  </w:t>
      </w:r>
      <w:r w:rsidRPr="00BC36FC">
        <w:t>Japanese, Korean and Mandarin</w:t>
      </w:r>
    </w:p>
    <w:p w14:paraId="7CD2EC65" w14:textId="77777777" w:rsidR="00BC36FC" w:rsidRDefault="00BC36FC" w:rsidP="00BC36FC"/>
    <w:p w14:paraId="42C3DD05" w14:textId="77777777" w:rsidR="00B565FE" w:rsidRPr="00B261EF" w:rsidRDefault="00B565FE" w:rsidP="00BC36FC">
      <w:pPr>
        <w:pStyle w:val="Heading3"/>
      </w:pPr>
      <w:r w:rsidRPr="00B261EF">
        <w:t xml:space="preserve">Language Proficiency </w:t>
      </w:r>
    </w:p>
    <w:p w14:paraId="6F02EC3E" w14:textId="77777777" w:rsidR="00EB2490" w:rsidRDefault="00EB2490" w:rsidP="00BC36FC">
      <w:pPr>
        <w:rPr>
          <w:bdr w:val="none" w:sz="0" w:space="0" w:color="auto" w:frame="1"/>
          <w:lang w:val="en-US" w:eastAsia="en-GB"/>
        </w:rPr>
      </w:pPr>
    </w:p>
    <w:p w14:paraId="5E2E0826" w14:textId="77777777" w:rsidR="00CD57FB" w:rsidRPr="00BC36FC" w:rsidRDefault="00CD57FB" w:rsidP="00BC36FC">
      <w:pPr>
        <w:pStyle w:val="Heading4"/>
      </w:pPr>
      <w:r w:rsidRPr="00BC36FC">
        <w:t>Beginners</w:t>
      </w:r>
      <w:r w:rsidRPr="00BC36FC">
        <w:tab/>
        <w:t xml:space="preserve">     </w:t>
      </w:r>
    </w:p>
    <w:p w14:paraId="26FB7CF0" w14:textId="0DDB1F23" w:rsidR="00CD57FB" w:rsidRPr="00BC36FC" w:rsidRDefault="00CD57FB" w:rsidP="00C67E26">
      <w:pPr>
        <w:spacing w:line="240" w:lineRule="auto"/>
        <w:ind w:right="-187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For those who have </w:t>
      </w:r>
      <w:r w:rsidRPr="006E0D38">
        <w:rPr>
          <w:rFonts w:ascii="Arial" w:eastAsia="Times New Roman" w:hAnsi="Arial" w:cs="Arial"/>
          <w:bCs/>
          <w:sz w:val="24"/>
          <w:szCs w:val="24"/>
          <w:lang w:val="en-US" w:eastAsia="en-GB"/>
        </w:rPr>
        <w:t>no</w:t>
      </w:r>
      <w:r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previous stud</w:t>
      </w:r>
      <w:r w:rsidR="007E7D82"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y or knowledge of the language.  </w:t>
      </w:r>
      <w:r w:rsidR="006E0D38">
        <w:rPr>
          <w:rFonts w:ascii="Arial" w:eastAsia="Times New Roman" w:hAnsi="Arial" w:cs="Arial"/>
          <w:sz w:val="24"/>
          <w:szCs w:val="24"/>
          <w:lang w:val="en-US" w:eastAsia="en-GB"/>
        </w:rPr>
        <w:t>If you have a little experience with the language p</w:t>
      </w:r>
      <w:r w:rsidR="007E7D82"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lease </w:t>
      </w:r>
      <w:r w:rsidR="006E0D38">
        <w:rPr>
          <w:rFonts w:ascii="Arial" w:eastAsia="Times New Roman" w:hAnsi="Arial" w:cs="Arial"/>
          <w:sz w:val="24"/>
          <w:szCs w:val="24"/>
          <w:lang w:val="en-US" w:eastAsia="en-GB"/>
        </w:rPr>
        <w:t>describe this</w:t>
      </w:r>
      <w:r w:rsidR="007E7D82"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in the relevant areas on the questionnaire.</w:t>
      </w:r>
    </w:p>
    <w:p w14:paraId="18F4C294" w14:textId="77777777" w:rsidR="0022369F" w:rsidRPr="00BC36FC" w:rsidRDefault="0022369F" w:rsidP="00BC36FC">
      <w:pPr>
        <w:rPr>
          <w:bdr w:val="none" w:sz="0" w:space="0" w:color="auto" w:frame="1"/>
          <w:lang w:val="en-US" w:eastAsia="en-GB"/>
        </w:rPr>
      </w:pPr>
    </w:p>
    <w:p w14:paraId="00D974DF" w14:textId="77777777" w:rsidR="00CD57FB" w:rsidRPr="00B565FE" w:rsidRDefault="00CD57FB" w:rsidP="00BC36FC">
      <w:pPr>
        <w:pStyle w:val="Heading4"/>
        <w:rPr>
          <w:i/>
          <w:lang w:val="en-US" w:eastAsia="en-GB"/>
        </w:rPr>
      </w:pPr>
      <w:r w:rsidRPr="00B565FE">
        <w:rPr>
          <w:bdr w:val="none" w:sz="0" w:space="0" w:color="auto" w:frame="1"/>
          <w:lang w:val="en-US" w:eastAsia="en-GB"/>
        </w:rPr>
        <w:t>Elementary</w:t>
      </w:r>
      <w:r w:rsidRPr="00B565FE">
        <w:rPr>
          <w:lang w:val="en-US" w:eastAsia="en-GB"/>
        </w:rPr>
        <w:tab/>
      </w:r>
      <w:r w:rsidRPr="00B565FE">
        <w:rPr>
          <w:lang w:val="en-US" w:eastAsia="en-GB"/>
        </w:rPr>
        <w:tab/>
        <w:t xml:space="preserve">     </w:t>
      </w:r>
    </w:p>
    <w:p w14:paraId="31653EF8" w14:textId="77777777" w:rsidR="00C538E3" w:rsidRPr="00BC36FC" w:rsidRDefault="00CD57FB" w:rsidP="0022369F">
      <w:pPr>
        <w:spacing w:line="240" w:lineRule="auto"/>
        <w:jc w:val="both"/>
        <w:textAlignment w:val="baseline"/>
        <w:rPr>
          <w:rFonts w:ascii="Arial" w:eastAsia="Times New Roman" w:hAnsi="Arial" w:cs="Arial"/>
          <w:lang w:val="en-US" w:eastAsia="en-GB"/>
        </w:rPr>
      </w:pPr>
      <w:r w:rsidRPr="00BC36FC">
        <w:rPr>
          <w:rFonts w:ascii="Arial" w:eastAsia="Times New Roman" w:hAnsi="Arial" w:cs="Arial"/>
          <w:sz w:val="24"/>
          <w:szCs w:val="24"/>
          <w:lang w:val="en-US" w:eastAsia="en-GB"/>
        </w:rPr>
        <w:t>For students who have completed our beginner module or have some knowledge of the language perhaps from previous study</w:t>
      </w:r>
      <w:r w:rsidR="0010308A"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; </w:t>
      </w:r>
      <w:r w:rsidRPr="00BC36FC">
        <w:rPr>
          <w:rFonts w:ascii="Arial" w:eastAsia="Times New Roman" w:hAnsi="Arial" w:cs="Arial"/>
          <w:sz w:val="24"/>
          <w:szCs w:val="24"/>
          <w:lang w:val="en-US" w:eastAsia="en-GB"/>
        </w:rPr>
        <w:t>about 40-50</w:t>
      </w:r>
      <w:r w:rsidR="00A658F4"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taught</w:t>
      </w:r>
      <w:r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hours</w:t>
      </w:r>
      <w:r w:rsidR="0010308A" w:rsidRPr="00BC36FC">
        <w:rPr>
          <w:rFonts w:ascii="Arial" w:eastAsia="Times New Roman" w:hAnsi="Arial" w:cs="Arial"/>
          <w:sz w:val="24"/>
          <w:szCs w:val="24"/>
          <w:lang w:val="en-US" w:eastAsia="en-GB"/>
        </w:rPr>
        <w:t>/200 private study hours</w:t>
      </w:r>
      <w:r w:rsidRPr="00BC36FC">
        <w:rPr>
          <w:rFonts w:ascii="Arial" w:eastAsia="Times New Roman" w:hAnsi="Arial" w:cs="Arial"/>
          <w:lang w:val="en-US" w:eastAsia="en-GB"/>
        </w:rPr>
        <w:t xml:space="preserve">. </w:t>
      </w:r>
    </w:p>
    <w:p w14:paraId="142D6D2A" w14:textId="77777777" w:rsidR="0014466B" w:rsidRPr="006E0D38" w:rsidRDefault="0014466B" w:rsidP="0022369F">
      <w:pPr>
        <w:spacing w:line="240" w:lineRule="auto"/>
        <w:jc w:val="both"/>
        <w:textAlignment w:val="baseline"/>
        <w:rPr>
          <w:rFonts w:ascii="Arial" w:eastAsia="Times New Roman" w:hAnsi="Arial" w:cs="Arial"/>
          <w:sz w:val="6"/>
          <w:szCs w:val="6"/>
          <w:lang w:val="en-US" w:eastAsia="en-GB"/>
        </w:rPr>
      </w:pPr>
    </w:p>
    <w:p w14:paraId="2DC1A4A9" w14:textId="77777777" w:rsidR="006E4F67" w:rsidRPr="00BC36FC" w:rsidRDefault="0022369F" w:rsidP="00BC36FC">
      <w:pPr>
        <w:pStyle w:val="Heading4"/>
      </w:pPr>
      <w:r w:rsidRPr="00BC36FC">
        <w:t>Elementary - expected entry level competence</w:t>
      </w:r>
    </w:p>
    <w:p w14:paraId="78D6B2A8" w14:textId="71C4AABD" w:rsidR="0022369F" w:rsidRPr="00BC36FC" w:rsidRDefault="0022369F" w:rsidP="00BC36FC">
      <w:pPr>
        <w:pStyle w:val="Heading5"/>
        <w:rPr>
          <w:rStyle w:val="Strong"/>
          <w:b/>
          <w:bCs w:val="0"/>
        </w:rPr>
      </w:pPr>
      <w:r w:rsidRPr="00BC36FC">
        <w:rPr>
          <w:rStyle w:val="Strong"/>
          <w:b/>
          <w:bCs w:val="0"/>
        </w:rPr>
        <w:t>Japanese, Korean and Mandarin entry requirements</w:t>
      </w:r>
      <w:r w:rsidR="00641EB5">
        <w:rPr>
          <w:rStyle w:val="Strong"/>
          <w:b/>
          <w:bCs w:val="0"/>
        </w:rPr>
        <w:t xml:space="preserve"> </w:t>
      </w:r>
      <w:r w:rsidR="00641EB5" w:rsidRPr="00641EB5">
        <w:rPr>
          <w:rFonts w:eastAsiaTheme="minorEastAsia" w:cs="Arial"/>
          <w:szCs w:val="21"/>
        </w:rPr>
        <w:t>– students should be able to:</w:t>
      </w:r>
      <w:r w:rsidR="00641EB5" w:rsidRPr="00641EB5">
        <w:rPr>
          <w:rFonts w:asciiTheme="minorHAnsi" w:eastAsiaTheme="minorEastAsia" w:hAnsiTheme="minorHAnsi" w:cs="Arial"/>
          <w:b w:val="0"/>
          <w:bCs/>
          <w:szCs w:val="21"/>
        </w:rPr>
        <w:t xml:space="preserve"> </w:t>
      </w:r>
      <w:r w:rsidRPr="00BC36FC">
        <w:rPr>
          <w:rStyle w:val="Strong"/>
          <w:b/>
          <w:bCs w:val="0"/>
        </w:rPr>
        <w:t xml:space="preserve"> </w:t>
      </w:r>
    </w:p>
    <w:p w14:paraId="52601D49" w14:textId="77777777" w:rsidR="0022369F" w:rsidRPr="00BC36FC" w:rsidRDefault="0022369F" w:rsidP="0022369F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Demonstrate an understanding of commonly used vocabulary and everyday expressions. </w:t>
      </w:r>
    </w:p>
    <w:p w14:paraId="4C506245" w14:textId="77777777" w:rsidR="0022369F" w:rsidRPr="00BC36FC" w:rsidRDefault="0022369F" w:rsidP="0022369F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Demonstrate a basic knowledge of grammar such as sentence structure. </w:t>
      </w:r>
    </w:p>
    <w:p w14:paraId="42D6C85C" w14:textId="77777777" w:rsidR="0022369F" w:rsidRPr="00BC36FC" w:rsidRDefault="0022369F" w:rsidP="0022369F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Extract accurately the key information from simple audio material.</w:t>
      </w:r>
    </w:p>
    <w:p w14:paraId="44D13C5A" w14:textId="77777777" w:rsidR="0022369F" w:rsidRPr="00BC36FC" w:rsidRDefault="0022369F" w:rsidP="0022369F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Understand and make yourself understood by a sympathetic native speaker in specific contexts. </w:t>
      </w:r>
    </w:p>
    <w:p w14:paraId="2A0514C0" w14:textId="77777777" w:rsidR="0022369F" w:rsidRPr="00BC36FC" w:rsidRDefault="0022369F" w:rsidP="0022369F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Produce short pieces of independent writing.</w:t>
      </w:r>
    </w:p>
    <w:p w14:paraId="1FF9CB3D" w14:textId="77777777" w:rsidR="0022369F" w:rsidRPr="00BC36FC" w:rsidRDefault="0022369F" w:rsidP="0022369F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Handle short conversations in a familiar context.</w:t>
      </w:r>
    </w:p>
    <w:p w14:paraId="7C882533" w14:textId="77777777" w:rsidR="006E0D38" w:rsidRDefault="0022369F" w:rsidP="006E0D38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Be able to ask and answer a range of simple questions and demonstrate knowledge of future and past tenses.</w:t>
      </w:r>
      <w:r w:rsidR="006E0D38" w:rsidRPr="006E0D3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CF6B38F" w14:textId="7D815F55" w:rsidR="0022369F" w:rsidRPr="006E0D38" w:rsidRDefault="006E0D38" w:rsidP="006E0D38">
      <w:pPr>
        <w:pStyle w:val="ListParagraph"/>
        <w:numPr>
          <w:ilvl w:val="0"/>
          <w:numId w:val="20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Demonstrate some awareness of cultural and linguistic differences between the use of the language and English.</w:t>
      </w:r>
    </w:p>
    <w:p w14:paraId="2F534AF8" w14:textId="227EAFCB" w:rsidR="0022369F" w:rsidRPr="00BC36FC" w:rsidRDefault="0022369F" w:rsidP="0022369F">
      <w:pPr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b/>
          <w:bCs/>
          <w:sz w:val="24"/>
          <w:szCs w:val="24"/>
          <w:lang w:val="en-US"/>
        </w:rPr>
        <w:t>Japanese: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 Read and write hiragana, katakana and c.</w:t>
      </w:r>
      <w:r w:rsidR="00BA2CAE">
        <w:rPr>
          <w:rFonts w:ascii="Arial" w:hAnsi="Arial" w:cs="Arial"/>
          <w:sz w:val="24"/>
          <w:szCs w:val="24"/>
          <w:lang w:val="en-US"/>
        </w:rPr>
        <w:t>4</w:t>
      </w:r>
      <w:r w:rsidRPr="00BC36FC">
        <w:rPr>
          <w:rFonts w:ascii="Arial" w:hAnsi="Arial" w:cs="Arial"/>
          <w:sz w:val="24"/>
          <w:szCs w:val="24"/>
          <w:lang w:val="en-US"/>
        </w:rPr>
        <w:t>0-</w:t>
      </w:r>
      <w:r w:rsidR="00BA2CAE">
        <w:rPr>
          <w:rFonts w:ascii="Arial" w:hAnsi="Arial" w:cs="Arial"/>
          <w:sz w:val="24"/>
          <w:szCs w:val="24"/>
          <w:lang w:val="en-US"/>
        </w:rPr>
        <w:t>5</w:t>
      </w:r>
      <w:r w:rsidRPr="00BC36FC">
        <w:rPr>
          <w:rFonts w:ascii="Arial" w:hAnsi="Arial" w:cs="Arial"/>
          <w:sz w:val="24"/>
          <w:szCs w:val="24"/>
          <w:lang w:val="en-US"/>
        </w:rPr>
        <w:t>0 kanji. Have an awareness of character origin, form and different readings.</w:t>
      </w:r>
    </w:p>
    <w:p w14:paraId="296FD3A7" w14:textId="705B5AA8" w:rsidR="0022369F" w:rsidRPr="00BC36FC" w:rsidRDefault="0022369F" w:rsidP="0022369F">
      <w:pPr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b/>
          <w:bCs/>
          <w:sz w:val="24"/>
          <w:szCs w:val="24"/>
          <w:lang w:val="en-US"/>
        </w:rPr>
        <w:t>Korean: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Able to read Hangul in a text without necessarily understanding the content.  Able to write a short paragraph (e.g. about yourself) in Hangul.  </w:t>
      </w:r>
    </w:p>
    <w:p w14:paraId="4217730D" w14:textId="673343C0" w:rsidR="0022369F" w:rsidRPr="0022369F" w:rsidRDefault="0022369F" w:rsidP="0022369F">
      <w:pPr>
        <w:rPr>
          <w:sz w:val="24"/>
          <w:szCs w:val="24"/>
          <w:lang w:val="en-US"/>
        </w:rPr>
      </w:pPr>
      <w:r w:rsidRPr="00BC36FC">
        <w:rPr>
          <w:rFonts w:ascii="Arial" w:hAnsi="Arial" w:cs="Arial"/>
          <w:b/>
          <w:bCs/>
          <w:sz w:val="24"/>
          <w:szCs w:val="24"/>
          <w:lang w:val="en-US"/>
        </w:rPr>
        <w:t>Mandarin: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Understand the rules of Chinese characters; </w:t>
      </w:r>
      <w:proofErr w:type="spellStart"/>
      <w:r w:rsidRPr="00BC36FC">
        <w:rPr>
          <w:rFonts w:ascii="Arial" w:hAnsi="Arial" w:cs="Arial"/>
          <w:sz w:val="24"/>
          <w:szCs w:val="24"/>
          <w:lang w:val="en-US"/>
        </w:rPr>
        <w:t>recognise</w:t>
      </w:r>
      <w:proofErr w:type="spellEnd"/>
      <w:r w:rsidRPr="00BC36FC">
        <w:rPr>
          <w:rFonts w:ascii="Arial" w:hAnsi="Arial" w:cs="Arial"/>
          <w:sz w:val="24"/>
          <w:szCs w:val="24"/>
          <w:lang w:val="en-US"/>
        </w:rPr>
        <w:t xml:space="preserve"> some common Chinese words - see </w:t>
      </w:r>
      <w:bookmarkStart w:id="0" w:name="_Hlk66103444"/>
      <w:r w:rsidRPr="00BC36FC">
        <w:rPr>
          <w:rFonts w:ascii="Arial" w:hAnsi="Arial" w:cs="Arial"/>
          <w:sz w:val="24"/>
          <w:szCs w:val="24"/>
          <w:lang w:val="en-US"/>
        </w:rPr>
        <w:t xml:space="preserve">HSK (the Chinese Proficiency Test) level 1 </w:t>
      </w:r>
      <w:bookmarkEnd w:id="0"/>
      <w:r w:rsidRPr="00BC36FC">
        <w:rPr>
          <w:rFonts w:ascii="Arial" w:hAnsi="Arial" w:cs="Arial"/>
          <w:sz w:val="24"/>
          <w:szCs w:val="24"/>
          <w:lang w:val="en-US"/>
        </w:rPr>
        <w:t>(150 words). Copy and write some basic characters accurately</w:t>
      </w:r>
      <w:r w:rsidRPr="0022369F">
        <w:rPr>
          <w:sz w:val="24"/>
          <w:szCs w:val="24"/>
          <w:lang w:val="en-US"/>
        </w:rPr>
        <w:t>.</w:t>
      </w:r>
    </w:p>
    <w:p w14:paraId="18A59B35" w14:textId="77777777" w:rsidR="0022369F" w:rsidRPr="00B565FE" w:rsidRDefault="0022369F" w:rsidP="00503DE6">
      <w:pPr>
        <w:rPr>
          <w:lang w:val="en-US"/>
        </w:rPr>
      </w:pPr>
    </w:p>
    <w:p w14:paraId="243FFFCC" w14:textId="6DEE3B96" w:rsidR="0022369F" w:rsidRPr="00BC36FC" w:rsidRDefault="0022369F" w:rsidP="00BC36FC">
      <w:pPr>
        <w:pStyle w:val="Heading4"/>
      </w:pPr>
      <w:r w:rsidRPr="00BC36FC">
        <w:lastRenderedPageBreak/>
        <w:t>Lower intermediate</w:t>
      </w:r>
      <w:r w:rsidRPr="00BC36FC">
        <w:tab/>
        <w:t xml:space="preserve">     </w:t>
      </w:r>
    </w:p>
    <w:p w14:paraId="4644E9C9" w14:textId="77777777" w:rsidR="0022369F" w:rsidRPr="00BC36FC" w:rsidRDefault="0022369F" w:rsidP="0022369F">
      <w:pPr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For students who have completed our elementary module or have a GCSE or equivalent and have studied the language for about 80-100 taught hours/400 private study hours.</w:t>
      </w:r>
    </w:p>
    <w:p w14:paraId="5CC99218" w14:textId="77777777" w:rsidR="0022369F" w:rsidRPr="006E0D38" w:rsidRDefault="0022369F" w:rsidP="00BC36FC">
      <w:pPr>
        <w:rPr>
          <w:sz w:val="2"/>
          <w:szCs w:val="2"/>
          <w:lang w:val="en-US"/>
        </w:rPr>
      </w:pPr>
    </w:p>
    <w:p w14:paraId="3BF686E6" w14:textId="77777777" w:rsidR="0014466B" w:rsidRDefault="0022369F" w:rsidP="00BC36FC">
      <w:pPr>
        <w:pStyle w:val="Heading4"/>
        <w:rPr>
          <w:i/>
          <w:lang w:val="en-US"/>
        </w:rPr>
      </w:pPr>
      <w:r w:rsidRPr="00B565FE">
        <w:rPr>
          <w:lang w:val="en-US"/>
        </w:rPr>
        <w:t>Lower intermediate - expected entry level competence</w:t>
      </w:r>
    </w:p>
    <w:p w14:paraId="7BA1F9C5" w14:textId="6668262F" w:rsidR="0022369F" w:rsidRPr="00BC36FC" w:rsidRDefault="0022369F" w:rsidP="00BC36FC">
      <w:pPr>
        <w:pStyle w:val="Heading5"/>
        <w:rPr>
          <w:rStyle w:val="Strong"/>
          <w:b/>
          <w:bCs w:val="0"/>
        </w:rPr>
      </w:pPr>
      <w:r w:rsidRPr="00BC36FC">
        <w:rPr>
          <w:rStyle w:val="Strong"/>
          <w:b/>
          <w:bCs w:val="0"/>
        </w:rPr>
        <w:t>Japanese, Korean and Mandarin entry requirements</w:t>
      </w:r>
      <w:r w:rsidR="00641EB5">
        <w:rPr>
          <w:rStyle w:val="Strong"/>
          <w:b/>
          <w:bCs w:val="0"/>
        </w:rPr>
        <w:t xml:space="preserve"> </w:t>
      </w:r>
      <w:r w:rsidR="00641EB5" w:rsidRPr="00641EB5">
        <w:rPr>
          <w:rFonts w:eastAsiaTheme="minorEastAsia" w:cs="Arial"/>
          <w:szCs w:val="21"/>
        </w:rPr>
        <w:t>– students should be able to:</w:t>
      </w:r>
    </w:p>
    <w:p w14:paraId="0FF80111" w14:textId="6E74FDA4" w:rsidR="0022369F" w:rsidRPr="00BC36FC" w:rsidRDefault="0022369F" w:rsidP="0022369F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Demonstrate an understanding of commonly used </w:t>
      </w:r>
      <w:r w:rsidR="00651183" w:rsidRPr="00BC36FC">
        <w:rPr>
          <w:rFonts w:ascii="Arial" w:hAnsi="Arial" w:cs="Arial"/>
          <w:sz w:val="24"/>
          <w:szCs w:val="24"/>
          <w:lang w:val="en-US"/>
        </w:rPr>
        <w:t>vocabulary and expressions</w:t>
      </w:r>
      <w:r w:rsidR="00651183">
        <w:rPr>
          <w:rFonts w:ascii="Arial" w:hAnsi="Arial" w:cs="Arial"/>
          <w:sz w:val="24"/>
          <w:szCs w:val="24"/>
          <w:lang w:val="en-US"/>
        </w:rPr>
        <w:t>,</w:t>
      </w:r>
      <w:r w:rsidR="00651183" w:rsidRPr="00BC36FC">
        <w:rPr>
          <w:rFonts w:ascii="Arial" w:hAnsi="Arial" w:cs="Arial"/>
          <w:sz w:val="24"/>
          <w:szCs w:val="24"/>
          <w:lang w:val="en-US"/>
        </w:rPr>
        <w:t xml:space="preserve"> </w:t>
      </w:r>
      <w:r w:rsidRPr="00BC36FC">
        <w:rPr>
          <w:rFonts w:ascii="Arial" w:hAnsi="Arial" w:cs="Arial"/>
          <w:sz w:val="24"/>
          <w:szCs w:val="24"/>
          <w:lang w:val="en-US"/>
        </w:rPr>
        <w:t>instructions</w:t>
      </w:r>
      <w:r w:rsidR="00651183">
        <w:rPr>
          <w:rFonts w:ascii="Arial" w:hAnsi="Arial" w:cs="Arial"/>
          <w:sz w:val="24"/>
          <w:szCs w:val="24"/>
          <w:lang w:val="en-US"/>
        </w:rPr>
        <w:t xml:space="preserve"> and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requests. </w:t>
      </w:r>
    </w:p>
    <w:p w14:paraId="14C4813D" w14:textId="77777777" w:rsidR="0022369F" w:rsidRPr="00BC36FC" w:rsidRDefault="0022369F" w:rsidP="0022369F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Demonstrate knowledge of key areas of grammar, including continuous tenses and comparative and superlative forms.</w:t>
      </w:r>
    </w:p>
    <w:p w14:paraId="519EC45F" w14:textId="135560EA" w:rsidR="0022369F" w:rsidRPr="00BC36FC" w:rsidRDefault="0022369F" w:rsidP="0022369F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Extract accurately the key information from audio material.</w:t>
      </w:r>
    </w:p>
    <w:p w14:paraId="52E047BA" w14:textId="1AF75D84" w:rsidR="0022369F" w:rsidRPr="00BC36FC" w:rsidRDefault="0022369F" w:rsidP="0022369F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Read short texts</w:t>
      </w:r>
      <w:r w:rsidR="006E0D38">
        <w:rPr>
          <w:rFonts w:ascii="Arial" w:hAnsi="Arial" w:cs="Arial"/>
          <w:sz w:val="24"/>
          <w:szCs w:val="24"/>
          <w:lang w:val="en-US"/>
        </w:rPr>
        <w:t xml:space="preserve"> in various formats and on a range of simple topics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12C94E6" w14:textId="77777777" w:rsidR="0022369F" w:rsidRPr="00BC36FC" w:rsidRDefault="0022369F" w:rsidP="0022369F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Produce short pieces of independent writing.</w:t>
      </w:r>
    </w:p>
    <w:p w14:paraId="2658E55E" w14:textId="77777777" w:rsidR="0022369F" w:rsidRPr="00BC36FC" w:rsidRDefault="0022369F" w:rsidP="0022369F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Understand and make yourself understood by a sympathetic native speaker in specific contexts. </w:t>
      </w:r>
    </w:p>
    <w:p w14:paraId="2B02F319" w14:textId="6C810D51" w:rsidR="006E0D38" w:rsidRDefault="0022369F" w:rsidP="006E0D38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Demonstrate an understanding of more complex sentences and expressions </w:t>
      </w:r>
      <w:r w:rsidR="006E0D38">
        <w:rPr>
          <w:rFonts w:ascii="Arial" w:hAnsi="Arial" w:cs="Arial"/>
          <w:sz w:val="24"/>
          <w:szCs w:val="24"/>
          <w:lang w:val="en-US"/>
        </w:rPr>
        <w:t xml:space="preserve">relating to </w:t>
      </w:r>
      <w:r w:rsidRPr="00BC36FC">
        <w:rPr>
          <w:rFonts w:ascii="Arial" w:hAnsi="Arial" w:cs="Arial"/>
          <w:sz w:val="24"/>
          <w:szCs w:val="24"/>
          <w:lang w:val="en-US"/>
        </w:rPr>
        <w:t>degree</w:t>
      </w:r>
      <w:r w:rsidR="00651183">
        <w:rPr>
          <w:rFonts w:ascii="Arial" w:hAnsi="Arial" w:cs="Arial"/>
          <w:sz w:val="24"/>
          <w:szCs w:val="24"/>
          <w:lang w:val="en-US"/>
        </w:rPr>
        <w:t xml:space="preserve"> and nuance</w:t>
      </w:r>
      <w:r w:rsidRPr="00BC36FC">
        <w:rPr>
          <w:rFonts w:ascii="Arial" w:hAnsi="Arial" w:cs="Arial"/>
          <w:sz w:val="24"/>
          <w:szCs w:val="24"/>
          <w:lang w:val="en-US"/>
        </w:rPr>
        <w:t>.</w:t>
      </w:r>
      <w:r w:rsidR="006E0D38" w:rsidRPr="006E0D38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B640843" w14:textId="2F8A15BA" w:rsidR="0022369F" w:rsidRPr="006E0D38" w:rsidRDefault="006E0D38" w:rsidP="006E0D38">
      <w:pPr>
        <w:pStyle w:val="ListParagraph"/>
        <w:numPr>
          <w:ilvl w:val="0"/>
          <w:numId w:val="21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Demonstrate awareness of cultural and linguistic differences between the use of the target language and English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079DD1C4" w14:textId="532CF4A6" w:rsidR="0022369F" w:rsidRPr="00BC36FC" w:rsidRDefault="0022369F" w:rsidP="0022369F">
      <w:pPr>
        <w:rPr>
          <w:rFonts w:ascii="Arial" w:hAnsi="Arial" w:cs="Arial"/>
          <w:sz w:val="24"/>
          <w:szCs w:val="24"/>
          <w:lang w:val="en-US"/>
        </w:rPr>
      </w:pPr>
      <w:r w:rsidRPr="00BC36FC">
        <w:rPr>
          <w:rStyle w:val="Strong"/>
          <w:rFonts w:ascii="Arial" w:hAnsi="Arial" w:cs="Arial"/>
          <w:szCs w:val="24"/>
          <w:lang w:val="en-US"/>
        </w:rPr>
        <w:t>Japanese</w:t>
      </w:r>
      <w:r w:rsidRPr="00BC36FC">
        <w:rPr>
          <w:rStyle w:val="Strong"/>
          <w:rFonts w:ascii="Arial" w:hAnsi="Arial" w:cs="Arial"/>
          <w:szCs w:val="24"/>
        </w:rPr>
        <w:t>: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Read and write c.</w:t>
      </w:r>
      <w:r w:rsidR="00BA2CAE">
        <w:rPr>
          <w:rFonts w:ascii="Arial" w:hAnsi="Arial" w:cs="Arial"/>
          <w:sz w:val="24"/>
          <w:szCs w:val="24"/>
          <w:lang w:val="en-US"/>
        </w:rPr>
        <w:t>2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00 kanji and have an awareness of structure, form, radicals and rules of writing kanji. Comfortable with hiragana and katakana. Demonstrate an understanding of a range of particles. </w:t>
      </w:r>
    </w:p>
    <w:p w14:paraId="4C84F8B6" w14:textId="1CF02801" w:rsidR="0022369F" w:rsidRPr="0049395D" w:rsidRDefault="0022369F" w:rsidP="0022369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BC36FC">
        <w:rPr>
          <w:rStyle w:val="Strong"/>
          <w:rFonts w:ascii="Arial" w:hAnsi="Arial" w:cs="Arial"/>
          <w:szCs w:val="24"/>
          <w:lang w:val="en-US"/>
        </w:rPr>
        <w:t>Korean</w:t>
      </w:r>
      <w:r w:rsidRPr="00BC36FC">
        <w:rPr>
          <w:rStyle w:val="Strong"/>
          <w:rFonts w:ascii="Arial" w:hAnsi="Arial" w:cs="Arial"/>
          <w:szCs w:val="24"/>
        </w:rPr>
        <w:t>:</w:t>
      </w:r>
      <w:r w:rsidRPr="00BC36F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C36FC">
        <w:rPr>
          <w:rFonts w:ascii="Arial" w:hAnsi="Arial" w:cs="Arial"/>
          <w:sz w:val="24"/>
          <w:szCs w:val="24"/>
          <w:lang w:val="en-US"/>
        </w:rPr>
        <w:t>Able to read a text and understand the main points. Able to form sentences using a variety of vocabulary and grammar (</w:t>
      </w:r>
      <w:r w:rsidR="00F67F52">
        <w:rPr>
          <w:rFonts w:ascii="Arial" w:hAnsi="Arial" w:cs="Arial"/>
          <w:sz w:val="24"/>
          <w:szCs w:val="24"/>
          <w:lang w:val="en-US"/>
        </w:rPr>
        <w:t>e</w:t>
      </w:r>
      <w:r w:rsidRPr="00BC36FC">
        <w:rPr>
          <w:rFonts w:ascii="Arial" w:hAnsi="Arial" w:cs="Arial"/>
          <w:sz w:val="24"/>
          <w:szCs w:val="24"/>
          <w:lang w:val="en-US"/>
        </w:rPr>
        <w:t>.g.</w:t>
      </w:r>
      <w:r w:rsidR="0049395D">
        <w:rPr>
          <w:rFonts w:ascii="Arial" w:hAnsi="Arial" w:cs="Arial"/>
          <w:sz w:val="24"/>
          <w:szCs w:val="24"/>
          <w:lang w:val="en-US"/>
        </w:rPr>
        <w:t xml:space="preserve"> 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two different endings </w:t>
      </w:r>
      <w:r w:rsidRPr="00BC36FC">
        <w:rPr>
          <w:rFonts w:ascii="Arial" w:hAnsi="Arial" w:cs="Arial" w:hint="eastAsia"/>
          <w:sz w:val="24"/>
          <w:szCs w:val="24"/>
          <w:lang w:val="en-US" w:eastAsia="ko-KR"/>
        </w:rPr>
        <w:t>[</w:t>
      </w:r>
      <w:r w:rsidR="00B20AD8" w:rsidRPr="00BC36FC">
        <w:rPr>
          <w:rFonts w:ascii="Arial" w:eastAsia="Malgun Gothic" w:hAnsi="Arial" w:cs="Arial" w:hint="eastAsia"/>
          <w:sz w:val="24"/>
          <w:szCs w:val="24"/>
          <w:lang w:val="en-US" w:eastAsia="ko-KR"/>
        </w:rPr>
        <w:t>요</w:t>
      </w:r>
      <w:r w:rsidR="00B20AD8" w:rsidRPr="00BC36FC">
        <w:rPr>
          <w:rFonts w:ascii="Arial" w:hAnsi="Arial" w:cs="Arial" w:hint="eastAsia"/>
          <w:sz w:val="24"/>
          <w:szCs w:val="24"/>
          <w:lang w:val="en-US" w:eastAsia="ko-KR"/>
        </w:rPr>
        <w:t>/ ~</w:t>
      </w:r>
      <w:proofErr w:type="gramStart"/>
      <w:r w:rsidR="00B20AD8" w:rsidRPr="00BC36FC">
        <w:rPr>
          <w:rFonts w:ascii="Arial" w:eastAsia="Malgun Gothic" w:hAnsi="Arial" w:cs="Arial" w:hint="eastAsia"/>
          <w:sz w:val="24"/>
          <w:szCs w:val="24"/>
          <w:lang w:val="en-US" w:eastAsia="ko-KR"/>
        </w:rPr>
        <w:t>다</w:t>
      </w:r>
      <w:r w:rsidR="00B20AD8" w:rsidRPr="00BC36FC">
        <w:rPr>
          <w:rFonts w:ascii="Arial" w:hAnsi="Arial" w:cs="Arial" w:hint="eastAsia"/>
          <w:sz w:val="24"/>
          <w:szCs w:val="24"/>
          <w:lang w:val="en-US" w:eastAsia="ko-KR"/>
        </w:rPr>
        <w:t>]</w:t>
      </w:r>
      <w:r w:rsidRPr="00BC36FC">
        <w:rPr>
          <w:rFonts w:ascii="Arial" w:hAnsi="Arial" w:cs="Arial" w:hint="eastAsia"/>
          <w:sz w:val="24"/>
          <w:szCs w:val="24"/>
          <w:lang w:val="en-US" w:eastAsia="ko-KR"/>
        </w:rPr>
        <w:t>~</w:t>
      </w:r>
      <w:proofErr w:type="gramEnd"/>
      <w:r w:rsidRPr="00BC36FC">
        <w:rPr>
          <w:rFonts w:ascii="Arial" w:hAnsi="Arial" w:cs="Arial"/>
          <w:sz w:val="24"/>
          <w:szCs w:val="24"/>
          <w:lang w:val="en-US"/>
        </w:rPr>
        <w:t>).</w:t>
      </w:r>
    </w:p>
    <w:p w14:paraId="244633E9" w14:textId="5B201BA6" w:rsidR="0022369F" w:rsidRPr="00BC36FC" w:rsidRDefault="0022369F" w:rsidP="0022369F">
      <w:pPr>
        <w:rPr>
          <w:rFonts w:ascii="Arial" w:hAnsi="Arial" w:cs="Arial"/>
          <w:sz w:val="24"/>
          <w:szCs w:val="24"/>
          <w:lang w:val="en-US"/>
        </w:rPr>
      </w:pPr>
      <w:r w:rsidRPr="00BC36FC">
        <w:rPr>
          <w:rStyle w:val="Strong"/>
          <w:rFonts w:ascii="Arial" w:hAnsi="Arial" w:cs="Arial"/>
          <w:szCs w:val="24"/>
          <w:lang w:val="en-US"/>
        </w:rPr>
        <w:t>Mandarin</w:t>
      </w:r>
      <w:r w:rsidRPr="00BC36FC">
        <w:rPr>
          <w:rStyle w:val="Strong"/>
          <w:rFonts w:ascii="Arial" w:hAnsi="Arial" w:cs="Arial"/>
          <w:szCs w:val="24"/>
        </w:rPr>
        <w:t>: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C36FC">
        <w:rPr>
          <w:rFonts w:ascii="Arial" w:hAnsi="Arial" w:cs="Arial"/>
          <w:sz w:val="24"/>
          <w:szCs w:val="24"/>
          <w:lang w:val="en-US"/>
        </w:rPr>
        <w:t>Recognise</w:t>
      </w:r>
      <w:proofErr w:type="spellEnd"/>
      <w:r w:rsidRPr="00BC36FC">
        <w:rPr>
          <w:rFonts w:ascii="Arial" w:hAnsi="Arial" w:cs="Arial"/>
          <w:sz w:val="24"/>
          <w:szCs w:val="24"/>
          <w:lang w:val="en-US"/>
        </w:rPr>
        <w:t xml:space="preserve"> c.300 Chinese words</w:t>
      </w:r>
      <w:r w:rsidR="00C34AB2">
        <w:rPr>
          <w:rFonts w:ascii="Arial" w:hAnsi="Arial" w:cs="Arial"/>
          <w:sz w:val="24"/>
          <w:szCs w:val="24"/>
          <w:lang w:val="en-US"/>
        </w:rPr>
        <w:t>, roughly equivalent to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HSK level 2; write a good number of common words in characters confidently and accurately.</w:t>
      </w:r>
    </w:p>
    <w:p w14:paraId="34424AA9" w14:textId="77777777" w:rsidR="006E4F67" w:rsidRPr="00BC36FC" w:rsidRDefault="006E4F67" w:rsidP="00BC36FC">
      <w:pPr>
        <w:rPr>
          <w:lang w:val="en-US"/>
        </w:rPr>
      </w:pPr>
    </w:p>
    <w:p w14:paraId="6E370724" w14:textId="77777777" w:rsidR="0022369F" w:rsidRDefault="0022369F" w:rsidP="00BC36FC">
      <w:pPr>
        <w:pStyle w:val="Heading4"/>
        <w:rPr>
          <w:lang w:val="en-US"/>
        </w:rPr>
      </w:pPr>
      <w:r w:rsidRPr="0022369F">
        <w:rPr>
          <w:lang w:val="en-US"/>
        </w:rPr>
        <w:t xml:space="preserve">Upper intermediate – expected entry </w:t>
      </w:r>
      <w:r w:rsidRPr="00FC3093">
        <w:t>level</w:t>
      </w:r>
      <w:r w:rsidRPr="0022369F">
        <w:rPr>
          <w:lang w:val="en-US"/>
        </w:rPr>
        <w:t xml:space="preserve"> competence</w:t>
      </w:r>
    </w:p>
    <w:p w14:paraId="095E22F2" w14:textId="101447F1" w:rsidR="0022369F" w:rsidRPr="006E4F67" w:rsidRDefault="00BA2CAE" w:rsidP="00BC36FC">
      <w:pPr>
        <w:pStyle w:val="Heading5"/>
        <w:rPr>
          <w:i/>
          <w:iCs/>
          <w:lang w:val="en-US"/>
        </w:rPr>
      </w:pPr>
      <w:r w:rsidRPr="00BC36FC">
        <w:rPr>
          <w:rStyle w:val="Strong"/>
          <w:b/>
          <w:bCs w:val="0"/>
        </w:rPr>
        <w:t xml:space="preserve">Japanese and Mandarin </w:t>
      </w:r>
      <w:r w:rsidR="0022369F" w:rsidRPr="006E4F67">
        <w:rPr>
          <w:lang w:val="en-US"/>
        </w:rPr>
        <w:t>entry requirements</w:t>
      </w:r>
      <w:r w:rsidR="00641EB5">
        <w:rPr>
          <w:lang w:val="en-US"/>
        </w:rPr>
        <w:t xml:space="preserve"> </w:t>
      </w:r>
      <w:r w:rsidR="00641EB5" w:rsidRPr="00641EB5">
        <w:rPr>
          <w:rFonts w:eastAsiaTheme="minorEastAsia" w:cs="Arial"/>
          <w:szCs w:val="21"/>
        </w:rPr>
        <w:t>– students should be able to:</w:t>
      </w:r>
    </w:p>
    <w:p w14:paraId="7B6F519C" w14:textId="39FD4B65" w:rsidR="0022369F" w:rsidRPr="00BC36FC" w:rsidRDefault="0022369F" w:rsidP="0022369F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Demonstrate a clear understanding of commonly used </w:t>
      </w:r>
      <w:r w:rsidR="0064671D" w:rsidRPr="00BC36FC">
        <w:rPr>
          <w:rFonts w:ascii="Arial" w:hAnsi="Arial" w:cs="Arial"/>
          <w:sz w:val="24"/>
          <w:szCs w:val="24"/>
          <w:lang w:val="en-US"/>
        </w:rPr>
        <w:t>vocabulary and expressions</w:t>
      </w:r>
      <w:r w:rsidR="0064671D">
        <w:rPr>
          <w:rFonts w:ascii="Arial" w:hAnsi="Arial" w:cs="Arial"/>
          <w:sz w:val="24"/>
          <w:szCs w:val="24"/>
          <w:lang w:val="en-US"/>
        </w:rPr>
        <w:t>,</w:t>
      </w:r>
      <w:r w:rsidR="0064671D" w:rsidRPr="00BC36FC">
        <w:rPr>
          <w:rFonts w:ascii="Arial" w:hAnsi="Arial" w:cs="Arial"/>
          <w:sz w:val="24"/>
          <w:szCs w:val="24"/>
          <w:lang w:val="en-US"/>
        </w:rPr>
        <w:t xml:space="preserve"> instructions</w:t>
      </w:r>
      <w:r w:rsidR="00234ECE">
        <w:rPr>
          <w:rFonts w:ascii="Arial" w:hAnsi="Arial" w:cs="Arial"/>
          <w:sz w:val="24"/>
          <w:szCs w:val="24"/>
          <w:lang w:val="en-US"/>
        </w:rPr>
        <w:t>,</w:t>
      </w:r>
      <w:r w:rsidR="0064671D" w:rsidRPr="00BC36FC">
        <w:rPr>
          <w:rFonts w:ascii="Arial" w:hAnsi="Arial" w:cs="Arial"/>
          <w:sz w:val="24"/>
          <w:szCs w:val="24"/>
          <w:lang w:val="en-US"/>
        </w:rPr>
        <w:t xml:space="preserve"> requests </w:t>
      </w:r>
      <w:r w:rsidR="00234ECE">
        <w:rPr>
          <w:rFonts w:ascii="Arial" w:hAnsi="Arial" w:cs="Arial"/>
          <w:sz w:val="24"/>
          <w:szCs w:val="24"/>
          <w:lang w:val="en-US"/>
        </w:rPr>
        <w:t xml:space="preserve">and 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arguments. </w:t>
      </w:r>
    </w:p>
    <w:p w14:paraId="67C18622" w14:textId="77777777" w:rsidR="0022369F" w:rsidRPr="00BC36FC" w:rsidRDefault="0022369F" w:rsidP="0022369F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Demonstrate knowledge of key areas of grammar, able to use a variety of tenses. </w:t>
      </w:r>
    </w:p>
    <w:p w14:paraId="0643C31C" w14:textId="50784800" w:rsidR="0022369F" w:rsidRPr="00BC36FC" w:rsidRDefault="0022369F" w:rsidP="0022369F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Extract accurately the key information from </w:t>
      </w:r>
      <w:r w:rsidR="00932757">
        <w:rPr>
          <w:rFonts w:ascii="Arial" w:hAnsi="Arial" w:cs="Arial"/>
          <w:sz w:val="24"/>
          <w:szCs w:val="24"/>
          <w:lang w:val="en-US"/>
        </w:rPr>
        <w:t xml:space="preserve">a variety of authentic </w:t>
      </w:r>
      <w:r w:rsidRPr="00BC36FC">
        <w:rPr>
          <w:rFonts w:ascii="Arial" w:hAnsi="Arial" w:cs="Arial"/>
          <w:sz w:val="24"/>
          <w:szCs w:val="24"/>
          <w:lang w:val="en-US"/>
        </w:rPr>
        <w:t>audio material.</w:t>
      </w:r>
    </w:p>
    <w:p w14:paraId="70A0CD34" w14:textId="79D8760C" w:rsidR="0022369F" w:rsidRPr="00BC36FC" w:rsidRDefault="0022369F" w:rsidP="0022369F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Read longer texts</w:t>
      </w:r>
      <w:r w:rsidR="00891785" w:rsidRPr="00891785">
        <w:rPr>
          <w:rFonts w:ascii="Arial" w:hAnsi="Arial" w:cs="Arial"/>
          <w:sz w:val="24"/>
          <w:szCs w:val="24"/>
          <w:lang w:val="en-US"/>
        </w:rPr>
        <w:t xml:space="preserve"> </w:t>
      </w:r>
      <w:r w:rsidR="00891785" w:rsidRPr="00BC36FC">
        <w:rPr>
          <w:rFonts w:ascii="Arial" w:hAnsi="Arial" w:cs="Arial"/>
          <w:sz w:val="24"/>
          <w:szCs w:val="24"/>
          <w:lang w:val="en-US"/>
        </w:rPr>
        <w:t>independently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, </w:t>
      </w:r>
      <w:r w:rsidR="00F67A53">
        <w:rPr>
          <w:rFonts w:ascii="Arial" w:hAnsi="Arial" w:cs="Arial"/>
          <w:sz w:val="24"/>
          <w:szCs w:val="24"/>
          <w:lang w:val="en-US"/>
        </w:rPr>
        <w:t xml:space="preserve">including </w:t>
      </w:r>
      <w:r w:rsidR="00891785">
        <w:rPr>
          <w:rFonts w:ascii="Arial" w:hAnsi="Arial" w:cs="Arial"/>
          <w:sz w:val="24"/>
          <w:szCs w:val="24"/>
          <w:lang w:val="en-US"/>
        </w:rPr>
        <w:t>correspondence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, dialogues </w:t>
      </w:r>
      <w:r w:rsidR="00F67A53">
        <w:rPr>
          <w:rFonts w:ascii="Arial" w:hAnsi="Arial" w:cs="Arial"/>
          <w:sz w:val="24"/>
          <w:szCs w:val="24"/>
          <w:lang w:val="en-US"/>
        </w:rPr>
        <w:t>and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news. </w:t>
      </w:r>
    </w:p>
    <w:p w14:paraId="63ED4165" w14:textId="00359416" w:rsidR="0022369F" w:rsidRPr="00BC36FC" w:rsidRDefault="0022369F" w:rsidP="0022369F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Produce independent writing describing experiences</w:t>
      </w:r>
      <w:r w:rsidR="00F67A53">
        <w:rPr>
          <w:rFonts w:ascii="Arial" w:hAnsi="Arial" w:cs="Arial"/>
          <w:sz w:val="24"/>
          <w:szCs w:val="24"/>
          <w:lang w:val="en-US"/>
        </w:rPr>
        <w:t>,</w:t>
      </w:r>
      <w:r w:rsidRPr="00BC36FC">
        <w:rPr>
          <w:rFonts w:ascii="Arial" w:hAnsi="Arial" w:cs="Arial"/>
          <w:sz w:val="24"/>
          <w:szCs w:val="24"/>
          <w:lang w:val="en-US"/>
        </w:rPr>
        <w:t xml:space="preserve"> opinions and impressions.</w:t>
      </w:r>
    </w:p>
    <w:p w14:paraId="1FF2A320" w14:textId="6F076BB2" w:rsidR="0022369F" w:rsidRPr="00BC36FC" w:rsidRDefault="0022369F" w:rsidP="00C8787D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 xml:space="preserve">Understand and make yourself understood by a sympathetic native speaker in extended </w:t>
      </w:r>
      <w:r w:rsidR="00F67A53">
        <w:rPr>
          <w:rFonts w:ascii="Arial" w:hAnsi="Arial" w:cs="Arial"/>
          <w:sz w:val="24"/>
          <w:szCs w:val="24"/>
          <w:lang w:val="en-US"/>
        </w:rPr>
        <w:t xml:space="preserve">and more formal </w:t>
      </w:r>
      <w:r w:rsidRPr="00BC36FC">
        <w:rPr>
          <w:rFonts w:ascii="Arial" w:hAnsi="Arial" w:cs="Arial"/>
          <w:sz w:val="24"/>
          <w:szCs w:val="24"/>
          <w:lang w:val="en-US"/>
        </w:rPr>
        <w:t>speech.</w:t>
      </w:r>
    </w:p>
    <w:p w14:paraId="353150AE" w14:textId="77777777" w:rsidR="00234ECE" w:rsidRDefault="0022369F" w:rsidP="00234ECE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Demonstrate an understanding of more complex sentences and expressions.</w:t>
      </w:r>
      <w:r w:rsidR="00234ECE" w:rsidRPr="00234EC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A68B786" w14:textId="4F800A3A" w:rsidR="0022369F" w:rsidRPr="00234ECE" w:rsidRDefault="00234ECE" w:rsidP="00234ECE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C36FC">
        <w:rPr>
          <w:rFonts w:ascii="Arial" w:hAnsi="Arial" w:cs="Arial"/>
          <w:sz w:val="24"/>
          <w:szCs w:val="24"/>
          <w:lang w:val="en-US"/>
        </w:rPr>
        <w:t>Demonstrate greater awareness of cultural and linguistic differences between the use of the language and English.</w:t>
      </w:r>
    </w:p>
    <w:p w14:paraId="6D36EECE" w14:textId="7B1D4AA9" w:rsidR="00BA2CAE" w:rsidRPr="00BA2CAE" w:rsidRDefault="00BA2CAE" w:rsidP="00BA2CAE">
      <w:pPr>
        <w:rPr>
          <w:rFonts w:ascii="Arial" w:hAnsi="Arial" w:cs="Arial"/>
          <w:sz w:val="24"/>
          <w:szCs w:val="24"/>
          <w:lang w:val="en-US"/>
        </w:rPr>
      </w:pPr>
      <w:r w:rsidRPr="00BA2CAE">
        <w:rPr>
          <w:rStyle w:val="Strong"/>
          <w:rFonts w:ascii="Arial" w:hAnsi="Arial" w:cs="Arial"/>
          <w:szCs w:val="24"/>
          <w:lang w:val="en-US"/>
        </w:rPr>
        <w:lastRenderedPageBreak/>
        <w:t>Japanese</w:t>
      </w:r>
      <w:r w:rsidRPr="00BA2CAE">
        <w:rPr>
          <w:rStyle w:val="Strong"/>
          <w:rFonts w:ascii="Arial" w:hAnsi="Arial" w:cs="Arial"/>
          <w:szCs w:val="24"/>
        </w:rPr>
        <w:t>:</w:t>
      </w:r>
      <w:r w:rsidRPr="00BA2CAE">
        <w:rPr>
          <w:rFonts w:ascii="Arial" w:hAnsi="Arial" w:cs="Arial"/>
          <w:sz w:val="24"/>
          <w:szCs w:val="24"/>
          <w:lang w:val="en-US"/>
        </w:rPr>
        <w:t xml:space="preserve"> Read and write c.</w:t>
      </w:r>
      <w:r>
        <w:rPr>
          <w:rFonts w:ascii="Arial" w:hAnsi="Arial" w:cs="Arial"/>
          <w:sz w:val="24"/>
          <w:szCs w:val="24"/>
          <w:lang w:val="en-US"/>
        </w:rPr>
        <w:t>350-4</w:t>
      </w:r>
      <w:r w:rsidRPr="00BA2CAE">
        <w:rPr>
          <w:rFonts w:ascii="Arial" w:hAnsi="Arial" w:cs="Arial"/>
          <w:sz w:val="24"/>
          <w:szCs w:val="24"/>
          <w:lang w:val="en-US"/>
        </w:rPr>
        <w:t>00 kanji and have an awareness of structure, form, radicals and rules of writing kanji. C</w:t>
      </w:r>
      <w:r>
        <w:rPr>
          <w:rFonts w:ascii="Arial" w:hAnsi="Arial" w:cs="Arial"/>
          <w:sz w:val="24"/>
          <w:szCs w:val="24"/>
          <w:lang w:val="en-US"/>
        </w:rPr>
        <w:t xml:space="preserve">an read and write </w:t>
      </w:r>
      <w:r w:rsidRPr="00BA2CAE">
        <w:rPr>
          <w:rFonts w:ascii="Arial" w:hAnsi="Arial" w:cs="Arial"/>
          <w:sz w:val="24"/>
          <w:szCs w:val="24"/>
          <w:lang w:val="en-US"/>
        </w:rPr>
        <w:t>hiragana and katakana</w:t>
      </w:r>
      <w:r>
        <w:rPr>
          <w:rFonts w:ascii="Arial" w:hAnsi="Arial" w:cs="Arial"/>
          <w:sz w:val="24"/>
          <w:szCs w:val="24"/>
          <w:lang w:val="en-US"/>
        </w:rPr>
        <w:t xml:space="preserve"> at speed</w:t>
      </w:r>
      <w:r w:rsidRPr="00BA2CAE">
        <w:rPr>
          <w:rFonts w:ascii="Arial" w:hAnsi="Arial" w:cs="Arial"/>
          <w:sz w:val="24"/>
          <w:szCs w:val="24"/>
          <w:lang w:val="en-US"/>
        </w:rPr>
        <w:t>. Demonstrate an understanding of a range of particles.</w:t>
      </w:r>
      <w:r>
        <w:rPr>
          <w:rFonts w:ascii="Arial" w:hAnsi="Arial" w:cs="Arial"/>
          <w:sz w:val="24"/>
          <w:szCs w:val="24"/>
          <w:lang w:val="en-US"/>
        </w:rPr>
        <w:t xml:space="preserve"> Understand how to use colloquial and informal Japanese.</w:t>
      </w:r>
      <w:r w:rsidRPr="00BA2CA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E5572A9" w14:textId="6DA1F594" w:rsidR="0022369F" w:rsidRPr="00BC36FC" w:rsidRDefault="00BA2CAE" w:rsidP="00BA2CAE">
      <w:p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BA2CAE">
        <w:rPr>
          <w:rFonts w:ascii="Arial" w:hAnsi="Arial" w:cs="Arial"/>
          <w:b/>
          <w:bCs/>
          <w:sz w:val="24"/>
          <w:szCs w:val="24"/>
          <w:lang w:val="en-US"/>
        </w:rPr>
        <w:t>Mandarin:</w:t>
      </w:r>
      <w:r w:rsidRPr="00BA2CAE">
        <w:rPr>
          <w:sz w:val="24"/>
          <w:szCs w:val="24"/>
          <w:lang w:val="en-US"/>
        </w:rPr>
        <w:t xml:space="preserve"> </w:t>
      </w:r>
      <w:proofErr w:type="spellStart"/>
      <w:r w:rsidR="0022369F" w:rsidRPr="00BC36FC">
        <w:rPr>
          <w:rFonts w:ascii="Arial" w:hAnsi="Arial" w:cs="Arial"/>
          <w:sz w:val="24"/>
          <w:szCs w:val="24"/>
          <w:lang w:val="en-US"/>
        </w:rPr>
        <w:t>Recognise</w:t>
      </w:r>
      <w:proofErr w:type="spellEnd"/>
      <w:r w:rsidR="0022369F" w:rsidRPr="00BC36FC">
        <w:rPr>
          <w:rFonts w:ascii="Arial" w:hAnsi="Arial" w:cs="Arial"/>
          <w:sz w:val="24"/>
          <w:szCs w:val="24"/>
          <w:lang w:val="en-US"/>
        </w:rPr>
        <w:t xml:space="preserve"> at least 600 Chinese words</w:t>
      </w:r>
      <w:r w:rsidR="008D4B03">
        <w:rPr>
          <w:rFonts w:ascii="Arial" w:hAnsi="Arial" w:cs="Arial"/>
          <w:sz w:val="24"/>
          <w:szCs w:val="24"/>
          <w:lang w:val="en-US"/>
        </w:rPr>
        <w:t xml:space="preserve">, </w:t>
      </w:r>
      <w:r w:rsidR="00C34AB2">
        <w:rPr>
          <w:rFonts w:ascii="Arial" w:hAnsi="Arial" w:cs="Arial"/>
          <w:sz w:val="24"/>
          <w:szCs w:val="24"/>
          <w:lang w:val="en-US"/>
        </w:rPr>
        <w:t xml:space="preserve">roughly </w:t>
      </w:r>
      <w:r w:rsidR="008D4B03">
        <w:rPr>
          <w:rFonts w:ascii="Arial" w:hAnsi="Arial" w:cs="Arial"/>
          <w:sz w:val="24"/>
          <w:szCs w:val="24"/>
          <w:lang w:val="en-US"/>
        </w:rPr>
        <w:t>equivalent to</w:t>
      </w:r>
      <w:r w:rsidR="0022369F" w:rsidRPr="00BC36FC">
        <w:rPr>
          <w:rFonts w:ascii="Arial" w:hAnsi="Arial" w:cs="Arial"/>
          <w:sz w:val="24"/>
          <w:szCs w:val="24"/>
          <w:lang w:val="en-US"/>
        </w:rPr>
        <w:t xml:space="preserve"> HSK level 3; can write a good number of common words in characters confidently and accurately from memory.</w:t>
      </w:r>
    </w:p>
    <w:p w14:paraId="0F1C9537" w14:textId="77777777" w:rsidR="0022369F" w:rsidRDefault="0022369F" w:rsidP="00AF4C0D">
      <w:pPr>
        <w:spacing w:line="240" w:lineRule="auto"/>
        <w:rPr>
          <w:rFonts w:cs="Arial"/>
          <w:b/>
          <w:sz w:val="24"/>
          <w:szCs w:val="24"/>
        </w:rPr>
      </w:pPr>
    </w:p>
    <w:p w14:paraId="57AE1D49" w14:textId="77777777" w:rsidR="006E0D38" w:rsidRPr="00B261EF" w:rsidRDefault="006E0D38" w:rsidP="006E0D38">
      <w:pPr>
        <w:pStyle w:val="Heading3"/>
      </w:pPr>
      <w:r w:rsidRPr="00B261EF">
        <w:t xml:space="preserve">Important information </w:t>
      </w:r>
    </w:p>
    <w:p w14:paraId="4DA66737" w14:textId="77777777" w:rsidR="006E0D38" w:rsidRDefault="006E0D38" w:rsidP="006E0D38">
      <w:pPr>
        <w:spacing w:line="240" w:lineRule="auto"/>
        <w:textAlignment w:val="baseline"/>
        <w:rPr>
          <w:rStyle w:val="Strong"/>
          <w:szCs w:val="24"/>
        </w:rPr>
      </w:pPr>
    </w:p>
    <w:p w14:paraId="2C73B8F9" w14:textId="77777777" w:rsidR="006E5908" w:rsidRPr="00BC36FC" w:rsidRDefault="006E5908" w:rsidP="006E5908">
      <w:pPr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What if I think I’m at a different level?</w:t>
      </w:r>
    </w:p>
    <w:p w14:paraId="6E8BE90B" w14:textId="77777777" w:rsidR="006E5908" w:rsidRPr="00BC36FC" w:rsidRDefault="006E5908" w:rsidP="006E5908">
      <w:pPr>
        <w:spacing w:line="240" w:lineRule="auto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If you have a language qualification but it has been a number of years since you have learnt the language formally, a member of the support team will advise you of your initial level placement.  </w:t>
      </w:r>
    </w:p>
    <w:p w14:paraId="08783ADE" w14:textId="77777777" w:rsidR="006E5908" w:rsidRPr="00BC36FC" w:rsidRDefault="006E5908" w:rsidP="006E5908">
      <w:pPr>
        <w:spacing w:line="240" w:lineRule="auto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>Once teaching begins, your module tutor will assess your level further. If you are at a higher or lower level, you will need to move to a suitable module, subject to availability.</w:t>
      </w:r>
    </w:p>
    <w:p w14:paraId="07771179" w14:textId="7DE5F29F" w:rsidR="006E5908" w:rsidRDefault="006E5908" w:rsidP="006E5908">
      <w:pPr>
        <w:spacing w:line="240" w:lineRule="auto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If you are restarting a language, we would encourage looking over your previous materials, to build your confidence before teaching begins. </w:t>
      </w:r>
    </w:p>
    <w:p w14:paraId="7999A948" w14:textId="77777777" w:rsidR="006E5908" w:rsidRDefault="006E5908" w:rsidP="006E5908">
      <w:pPr>
        <w:spacing w:line="240" w:lineRule="auto"/>
        <w:rPr>
          <w:rFonts w:ascii="Arial" w:hAnsi="Arial" w:cs="Arial"/>
          <w:sz w:val="24"/>
          <w:szCs w:val="24"/>
        </w:rPr>
      </w:pPr>
    </w:p>
    <w:p w14:paraId="03D27FD4" w14:textId="77777777" w:rsidR="006E0D38" w:rsidRPr="00BC36FC" w:rsidRDefault="006E0D38" w:rsidP="006E0D38">
      <w:pPr>
        <w:spacing w:line="240" w:lineRule="auto"/>
        <w:textAlignment w:val="baseline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 xml:space="preserve">What is the difference between a </w:t>
      </w:r>
      <w:proofErr w:type="gramStart"/>
      <w:r w:rsidRPr="00BC36FC">
        <w:rPr>
          <w:rStyle w:val="Strong"/>
          <w:rFonts w:ascii="Arial" w:hAnsi="Arial" w:cs="Arial"/>
          <w:szCs w:val="24"/>
        </w:rPr>
        <w:t>10 credit</w:t>
      </w:r>
      <w:proofErr w:type="gramEnd"/>
      <w:r w:rsidRPr="00BC36FC">
        <w:rPr>
          <w:rStyle w:val="Strong"/>
          <w:rFonts w:ascii="Arial" w:hAnsi="Arial" w:cs="Arial"/>
          <w:szCs w:val="24"/>
        </w:rPr>
        <w:t xml:space="preserve"> module and a 20 credit module?</w:t>
      </w:r>
    </w:p>
    <w:p w14:paraId="3A5FC221" w14:textId="70D14EBF" w:rsidR="006E0D38" w:rsidRPr="006E5908" w:rsidRDefault="006E0D38" w:rsidP="006E5908">
      <w:pPr>
        <w:spacing w:line="240" w:lineRule="auto"/>
        <w:textAlignment w:val="baseline"/>
        <w:rPr>
          <w:rFonts w:ascii="Arial" w:hAnsi="Arial" w:cs="Arial"/>
          <w:sz w:val="24"/>
          <w:szCs w:val="24"/>
          <w:lang w:val="en"/>
        </w:rPr>
      </w:pPr>
      <w:r w:rsidRPr="00BC36FC">
        <w:rPr>
          <w:rFonts w:ascii="Arial" w:hAnsi="Arial" w:cs="Arial"/>
          <w:b/>
          <w:sz w:val="24"/>
          <w:szCs w:val="24"/>
          <w:lang w:val="en"/>
        </w:rPr>
        <w:t>Our 10 credit modules</w:t>
      </w:r>
      <w:r w:rsidRPr="00BC36FC">
        <w:rPr>
          <w:rFonts w:ascii="Arial" w:hAnsi="Arial" w:cs="Arial"/>
          <w:sz w:val="24"/>
          <w:szCs w:val="24"/>
          <w:lang w:val="en"/>
        </w:rPr>
        <w:t xml:space="preserve"> cover half of a </w:t>
      </w:r>
      <w:proofErr w:type="gramStart"/>
      <w:r w:rsidRPr="00BC36FC">
        <w:rPr>
          <w:rFonts w:ascii="Arial" w:hAnsi="Arial" w:cs="Arial"/>
          <w:sz w:val="24"/>
          <w:szCs w:val="24"/>
          <w:lang w:val="en"/>
        </w:rPr>
        <w:t>20 credit</w:t>
      </w:r>
      <w:proofErr w:type="gramEnd"/>
      <w:r w:rsidRPr="00BC36FC">
        <w:rPr>
          <w:rFonts w:ascii="Arial" w:hAnsi="Arial" w:cs="Arial"/>
          <w:sz w:val="24"/>
          <w:szCs w:val="24"/>
          <w:lang w:val="en"/>
        </w:rPr>
        <w:t xml:space="preserve"> module in content and grammar; therefore, the expected outcome level is lower and this may affect progression onto the next level.  </w:t>
      </w:r>
      <w:r w:rsidRPr="00BC36FC">
        <w:rPr>
          <w:rFonts w:ascii="Arial" w:hAnsi="Arial" w:cs="Arial"/>
          <w:sz w:val="24"/>
          <w:szCs w:val="24"/>
        </w:rPr>
        <w:t xml:space="preserve">If you wish to continue to the next level, we </w:t>
      </w:r>
      <w:proofErr w:type="gramStart"/>
      <w:r w:rsidRPr="00BC36FC">
        <w:rPr>
          <w:rFonts w:ascii="Arial" w:hAnsi="Arial" w:cs="Arial"/>
          <w:sz w:val="24"/>
          <w:szCs w:val="24"/>
        </w:rPr>
        <w:t>would advise</w:t>
      </w:r>
      <w:proofErr w:type="gramEnd"/>
      <w:r w:rsidRPr="00BC36FC">
        <w:rPr>
          <w:rFonts w:ascii="Arial" w:hAnsi="Arial" w:cs="Arial"/>
          <w:sz w:val="24"/>
          <w:szCs w:val="24"/>
        </w:rPr>
        <w:t xml:space="preserve"> that you speak with a member of the team before enrolling onto a 10 credit module.</w:t>
      </w:r>
    </w:p>
    <w:p w14:paraId="6E1EB0ED" w14:textId="2A765462" w:rsidR="006E0D38" w:rsidRDefault="006E0D38" w:rsidP="006E0D38">
      <w:pPr>
        <w:spacing w:line="240" w:lineRule="auto"/>
        <w:rPr>
          <w:rFonts w:ascii="Arial" w:hAnsi="Arial" w:cs="Arial"/>
          <w:sz w:val="24"/>
          <w:szCs w:val="24"/>
        </w:rPr>
      </w:pPr>
    </w:p>
    <w:p w14:paraId="65FC60C7" w14:textId="77777777" w:rsidR="006E0D38" w:rsidRPr="00BC36FC" w:rsidRDefault="006E0D38" w:rsidP="006E0D3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C36FC">
        <w:rPr>
          <w:rFonts w:ascii="Arial" w:hAnsi="Arial" w:cs="Arial"/>
          <w:b/>
          <w:sz w:val="24"/>
          <w:szCs w:val="24"/>
        </w:rPr>
        <w:t xml:space="preserve">For more information on our </w:t>
      </w:r>
      <w:proofErr w:type="spellStart"/>
      <w:r w:rsidRPr="00BC36FC">
        <w:rPr>
          <w:rFonts w:ascii="Arial" w:hAnsi="Arial" w:cs="Arial"/>
          <w:b/>
          <w:sz w:val="24"/>
          <w:szCs w:val="24"/>
        </w:rPr>
        <w:t>LfA</w:t>
      </w:r>
      <w:proofErr w:type="spellEnd"/>
      <w:r w:rsidRPr="00BC36FC">
        <w:rPr>
          <w:rFonts w:ascii="Arial" w:hAnsi="Arial" w:cs="Arial"/>
          <w:b/>
          <w:sz w:val="24"/>
          <w:szCs w:val="24"/>
        </w:rPr>
        <w:t xml:space="preserve"> modules, please refer to the </w:t>
      </w:r>
      <w:hyperlink r:id="rId8" w:history="1">
        <w:proofErr w:type="spellStart"/>
        <w:r w:rsidRPr="00BC36FC">
          <w:rPr>
            <w:rStyle w:val="Hyperlink"/>
            <w:rFonts w:ascii="Arial" w:hAnsi="Arial" w:cs="Arial"/>
            <w:b/>
            <w:sz w:val="24"/>
            <w:szCs w:val="24"/>
          </w:rPr>
          <w:t>LfA</w:t>
        </w:r>
        <w:proofErr w:type="spellEnd"/>
        <w:r w:rsidRPr="00BC36FC">
          <w:rPr>
            <w:rStyle w:val="Hyperlink"/>
            <w:rFonts w:ascii="Arial" w:hAnsi="Arial" w:cs="Arial"/>
            <w:b/>
            <w:sz w:val="24"/>
            <w:szCs w:val="24"/>
          </w:rPr>
          <w:t xml:space="preserve"> online Module Catalogue</w:t>
        </w:r>
      </w:hyperlink>
      <w:r w:rsidRPr="00BC36FC">
        <w:rPr>
          <w:rFonts w:ascii="Arial" w:hAnsi="Arial" w:cs="Arial"/>
          <w:b/>
          <w:sz w:val="24"/>
          <w:szCs w:val="24"/>
        </w:rPr>
        <w:t>.</w:t>
      </w:r>
    </w:p>
    <w:p w14:paraId="1E199C9E" w14:textId="77777777" w:rsidR="006E0D38" w:rsidRPr="00BC36FC" w:rsidRDefault="006E0D38" w:rsidP="006E0D38">
      <w:pPr>
        <w:rPr>
          <w:rFonts w:ascii="Arial" w:hAnsi="Arial" w:cs="Arial"/>
          <w:b/>
          <w:sz w:val="24"/>
          <w:szCs w:val="24"/>
        </w:rPr>
      </w:pPr>
    </w:p>
    <w:p w14:paraId="188FF6D1" w14:textId="77777777" w:rsidR="006E0D38" w:rsidRPr="00BC36FC" w:rsidRDefault="006E0D38" w:rsidP="006E0D38">
      <w:pPr>
        <w:spacing w:line="240" w:lineRule="auto"/>
        <w:rPr>
          <w:rFonts w:ascii="Arial" w:hAnsi="Arial" w:cs="Arial"/>
          <w:sz w:val="24"/>
          <w:szCs w:val="24"/>
        </w:rPr>
      </w:pPr>
    </w:p>
    <w:p w14:paraId="154A9A4D" w14:textId="77777777" w:rsidR="00AF4C0D" w:rsidRDefault="00AF4C0D" w:rsidP="00674254">
      <w:pPr>
        <w:rPr>
          <w:rFonts w:cs="Arial"/>
          <w:b/>
          <w:sz w:val="24"/>
          <w:szCs w:val="24"/>
        </w:rPr>
      </w:pPr>
    </w:p>
    <w:p w14:paraId="6A0E33B8" w14:textId="77777777" w:rsidR="004932BC" w:rsidRDefault="004932BC" w:rsidP="00EB2490">
      <w:pPr>
        <w:spacing w:line="240" w:lineRule="auto"/>
        <w:jc w:val="center"/>
        <w:rPr>
          <w:rFonts w:eastAsia="Times New Roman"/>
          <w:b/>
          <w:sz w:val="28"/>
          <w:szCs w:val="28"/>
          <w:lang w:val="en-US" w:eastAsia="en-GB"/>
        </w:rPr>
      </w:pPr>
    </w:p>
    <w:p w14:paraId="3DE2F914" w14:textId="77777777" w:rsidR="00BF6790" w:rsidRDefault="00BF6790" w:rsidP="00EB2490">
      <w:pPr>
        <w:spacing w:line="240" w:lineRule="auto"/>
        <w:jc w:val="center"/>
        <w:rPr>
          <w:rFonts w:eastAsia="Times New Roman"/>
          <w:b/>
          <w:sz w:val="32"/>
          <w:szCs w:val="28"/>
          <w:lang w:val="en-US" w:eastAsia="en-GB"/>
        </w:rPr>
      </w:pPr>
    </w:p>
    <w:p w14:paraId="477A48EF" w14:textId="77777777" w:rsidR="00BF6790" w:rsidRDefault="00BF6790" w:rsidP="00EB2490">
      <w:pPr>
        <w:spacing w:line="240" w:lineRule="auto"/>
        <w:jc w:val="center"/>
        <w:rPr>
          <w:rFonts w:eastAsia="Times New Roman"/>
          <w:b/>
          <w:sz w:val="32"/>
          <w:szCs w:val="28"/>
          <w:lang w:val="en-US" w:eastAsia="en-GB"/>
        </w:rPr>
      </w:pPr>
    </w:p>
    <w:p w14:paraId="394CDC68" w14:textId="77777777" w:rsidR="00BF6790" w:rsidRDefault="00BF6790" w:rsidP="00EB2490">
      <w:pPr>
        <w:spacing w:line="240" w:lineRule="auto"/>
        <w:jc w:val="center"/>
        <w:rPr>
          <w:rFonts w:eastAsia="Times New Roman"/>
          <w:b/>
          <w:sz w:val="32"/>
          <w:szCs w:val="28"/>
          <w:lang w:val="en-US" w:eastAsia="en-GB"/>
        </w:rPr>
      </w:pPr>
    </w:p>
    <w:p w14:paraId="54B0449E" w14:textId="77777777" w:rsidR="00BF6790" w:rsidRDefault="00BF6790" w:rsidP="00EB2490">
      <w:pPr>
        <w:spacing w:line="240" w:lineRule="auto"/>
        <w:jc w:val="center"/>
        <w:rPr>
          <w:rFonts w:eastAsia="Times New Roman"/>
          <w:b/>
          <w:sz w:val="32"/>
          <w:szCs w:val="28"/>
          <w:lang w:val="en-US" w:eastAsia="en-GB"/>
        </w:rPr>
      </w:pPr>
    </w:p>
    <w:p w14:paraId="09453C24" w14:textId="77777777" w:rsidR="00BF6790" w:rsidRDefault="00BF6790" w:rsidP="00EB2490">
      <w:pPr>
        <w:spacing w:line="240" w:lineRule="auto"/>
        <w:jc w:val="center"/>
        <w:rPr>
          <w:rFonts w:eastAsia="Times New Roman"/>
          <w:b/>
          <w:sz w:val="32"/>
          <w:szCs w:val="28"/>
          <w:lang w:val="en-US" w:eastAsia="en-GB"/>
        </w:rPr>
      </w:pPr>
    </w:p>
    <w:p w14:paraId="4020E348" w14:textId="77777777" w:rsidR="00BF6790" w:rsidRDefault="00BF6790" w:rsidP="00EB2490">
      <w:pPr>
        <w:spacing w:line="240" w:lineRule="auto"/>
        <w:jc w:val="center"/>
        <w:rPr>
          <w:rFonts w:eastAsia="Times New Roman"/>
          <w:b/>
          <w:sz w:val="32"/>
          <w:szCs w:val="28"/>
          <w:lang w:val="en-US" w:eastAsia="en-GB"/>
        </w:rPr>
      </w:pPr>
    </w:p>
    <w:p w14:paraId="48BC0F75" w14:textId="77777777" w:rsidR="00BF6790" w:rsidRDefault="00BF6790" w:rsidP="00EB2490">
      <w:pPr>
        <w:spacing w:line="240" w:lineRule="auto"/>
        <w:jc w:val="center"/>
        <w:rPr>
          <w:rFonts w:eastAsia="Times New Roman"/>
          <w:b/>
          <w:sz w:val="32"/>
          <w:szCs w:val="28"/>
          <w:lang w:val="en-US" w:eastAsia="en-GB"/>
        </w:rPr>
      </w:pPr>
    </w:p>
    <w:p w14:paraId="71A9CE39" w14:textId="77777777" w:rsidR="00EB2490" w:rsidRPr="00BC36FC" w:rsidRDefault="00EB2490" w:rsidP="00BC36FC">
      <w:pPr>
        <w:pStyle w:val="Heading1"/>
      </w:pPr>
      <w:r w:rsidRPr="00BC36FC">
        <w:lastRenderedPageBreak/>
        <w:t>Self-Assessment Questionnaire</w:t>
      </w:r>
      <w:r w:rsidR="00A11F51" w:rsidRPr="00BC36FC">
        <w:t xml:space="preserve"> (form)</w:t>
      </w:r>
    </w:p>
    <w:p w14:paraId="1A594EEE" w14:textId="77777777" w:rsidR="00EB2490" w:rsidRPr="00BC36FC" w:rsidRDefault="00EB2490" w:rsidP="00D950F5">
      <w:pPr>
        <w:pStyle w:val="Heading2"/>
        <w:jc w:val="left"/>
      </w:pPr>
      <w:proofErr w:type="spellStart"/>
      <w:r w:rsidRPr="00BC36FC">
        <w:t>LfA</w:t>
      </w:r>
      <w:proofErr w:type="spellEnd"/>
      <w:r w:rsidRPr="00BC36FC">
        <w:t xml:space="preserve"> (FLTU coded) Discovery Modules: Japanese, Korean and Mandarin</w:t>
      </w:r>
    </w:p>
    <w:p w14:paraId="6F35BB6D" w14:textId="77777777" w:rsidR="00A11F51" w:rsidRDefault="00A11F51" w:rsidP="00B565FE">
      <w:pPr>
        <w:pStyle w:val="Heading2"/>
        <w:rPr>
          <w:iCs/>
          <w:sz w:val="22"/>
          <w:szCs w:val="22"/>
        </w:rPr>
      </w:pPr>
    </w:p>
    <w:p w14:paraId="7B6442EC" w14:textId="77777777" w:rsidR="00EB2490" w:rsidRPr="00BC36FC" w:rsidRDefault="004932BC" w:rsidP="006B2567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val="en-US" w:eastAsia="en-GB"/>
        </w:rPr>
      </w:pPr>
      <w:r w:rsidRPr="00BC36FC">
        <w:rPr>
          <w:rFonts w:ascii="Arial" w:hAnsi="Arial" w:cs="Arial"/>
          <w:iCs/>
          <w:sz w:val="24"/>
          <w:szCs w:val="24"/>
        </w:rPr>
        <w:t>Please answer all the questions in full - we will return your application if the form is not completed correctly.</w:t>
      </w:r>
    </w:p>
    <w:p w14:paraId="50686187" w14:textId="77777777" w:rsidR="00013986" w:rsidRPr="00BC36FC" w:rsidRDefault="00013986" w:rsidP="00A7665C">
      <w:pPr>
        <w:spacing w:line="360" w:lineRule="auto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Date:</w:t>
      </w:r>
    </w:p>
    <w:p w14:paraId="4F725361" w14:textId="77777777" w:rsidR="00013986" w:rsidRPr="00BC36FC" w:rsidRDefault="00013986" w:rsidP="00A7665C">
      <w:pPr>
        <w:spacing w:line="360" w:lineRule="auto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 xml:space="preserve">Name: </w:t>
      </w:r>
      <w:r w:rsidRPr="00BC36FC">
        <w:rPr>
          <w:rStyle w:val="Strong"/>
          <w:rFonts w:ascii="Arial" w:hAnsi="Arial" w:cs="Arial"/>
          <w:szCs w:val="24"/>
        </w:rPr>
        <w:tab/>
      </w:r>
      <w:r w:rsidRPr="00BC36FC">
        <w:rPr>
          <w:rStyle w:val="Strong"/>
          <w:rFonts w:ascii="Arial" w:hAnsi="Arial" w:cs="Arial"/>
          <w:szCs w:val="24"/>
        </w:rPr>
        <w:tab/>
      </w:r>
      <w:r w:rsidRPr="00BC36FC">
        <w:rPr>
          <w:rStyle w:val="Strong"/>
          <w:rFonts w:ascii="Arial" w:hAnsi="Arial" w:cs="Arial"/>
          <w:szCs w:val="24"/>
        </w:rPr>
        <w:tab/>
      </w:r>
      <w:r w:rsidRPr="00BC36FC">
        <w:rPr>
          <w:rStyle w:val="Strong"/>
          <w:rFonts w:ascii="Arial" w:hAnsi="Arial" w:cs="Arial"/>
          <w:szCs w:val="24"/>
        </w:rPr>
        <w:tab/>
      </w:r>
      <w:r w:rsidRPr="00BC36FC">
        <w:rPr>
          <w:rStyle w:val="Strong"/>
          <w:rFonts w:ascii="Arial" w:hAnsi="Arial" w:cs="Arial"/>
          <w:szCs w:val="24"/>
        </w:rPr>
        <w:tab/>
      </w:r>
    </w:p>
    <w:p w14:paraId="6FF59A2F" w14:textId="77777777" w:rsidR="00013986" w:rsidRPr="00BC36FC" w:rsidRDefault="00013986" w:rsidP="00A7665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Student ID:</w:t>
      </w:r>
      <w:r w:rsidRPr="00BC36FC">
        <w:rPr>
          <w:rFonts w:ascii="Arial" w:hAnsi="Arial" w:cs="Arial"/>
          <w:sz w:val="24"/>
          <w:szCs w:val="24"/>
        </w:rPr>
        <w:tab/>
      </w:r>
      <w:r w:rsidRPr="00BC36FC">
        <w:rPr>
          <w:rFonts w:ascii="Arial" w:hAnsi="Arial" w:cs="Arial"/>
          <w:sz w:val="24"/>
          <w:szCs w:val="24"/>
        </w:rPr>
        <w:tab/>
      </w:r>
      <w:r w:rsidRPr="00BC36FC">
        <w:rPr>
          <w:rFonts w:ascii="Arial" w:hAnsi="Arial" w:cs="Arial"/>
          <w:sz w:val="24"/>
          <w:szCs w:val="24"/>
        </w:rPr>
        <w:tab/>
      </w:r>
      <w:r w:rsidRPr="00BC36FC">
        <w:rPr>
          <w:rFonts w:ascii="Arial" w:hAnsi="Arial" w:cs="Arial"/>
          <w:sz w:val="24"/>
          <w:szCs w:val="24"/>
        </w:rPr>
        <w:tab/>
      </w:r>
      <w:r w:rsidRPr="00BC36FC">
        <w:rPr>
          <w:rFonts w:ascii="Arial" w:hAnsi="Arial" w:cs="Arial"/>
          <w:b/>
          <w:sz w:val="24"/>
          <w:szCs w:val="24"/>
        </w:rPr>
        <w:t xml:space="preserve"> </w:t>
      </w:r>
    </w:p>
    <w:p w14:paraId="3C28F722" w14:textId="77777777" w:rsidR="00013986" w:rsidRPr="00BC36FC" w:rsidRDefault="00764C11" w:rsidP="003B64A3">
      <w:pPr>
        <w:spacing w:after="100" w:afterAutospacing="1"/>
        <w:rPr>
          <w:rFonts w:ascii="Arial" w:hAnsi="Arial" w:cs="Arial"/>
          <w:sz w:val="24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Please specify</w:t>
      </w:r>
      <w:r w:rsidR="00786D4D" w:rsidRPr="00BC36FC">
        <w:rPr>
          <w:rStyle w:val="Strong"/>
          <w:rFonts w:ascii="Arial" w:hAnsi="Arial" w:cs="Arial"/>
          <w:szCs w:val="24"/>
        </w:rPr>
        <w:t xml:space="preserve"> your</w:t>
      </w:r>
      <w:r w:rsidRPr="00BC36FC">
        <w:rPr>
          <w:rStyle w:val="Strong"/>
          <w:rFonts w:ascii="Arial" w:hAnsi="Arial" w:cs="Arial"/>
          <w:szCs w:val="24"/>
        </w:rPr>
        <w:t xml:space="preserve"> l</w:t>
      </w:r>
      <w:r w:rsidR="00051CB5" w:rsidRPr="00BC36FC">
        <w:rPr>
          <w:rStyle w:val="Strong"/>
          <w:rFonts w:ascii="Arial" w:hAnsi="Arial" w:cs="Arial"/>
          <w:szCs w:val="24"/>
        </w:rPr>
        <w:t>anguage</w:t>
      </w:r>
      <w:r w:rsidRPr="00BC36FC">
        <w:rPr>
          <w:rStyle w:val="Strong"/>
          <w:rFonts w:ascii="Arial" w:hAnsi="Arial" w:cs="Arial"/>
          <w:szCs w:val="24"/>
        </w:rPr>
        <w:t xml:space="preserve"> choice – </w:t>
      </w:r>
      <w:r w:rsidR="00051CB5" w:rsidRPr="00BC36FC">
        <w:rPr>
          <w:rFonts w:ascii="Arial" w:eastAsia="Times New Roman" w:hAnsi="Arial" w:cs="Arial"/>
          <w:sz w:val="24"/>
          <w:szCs w:val="24"/>
          <w:lang w:val="en-US" w:eastAsia="en-GB"/>
        </w:rPr>
        <w:t>Japanese</w:t>
      </w:r>
      <w:r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, </w:t>
      </w:r>
      <w:r w:rsidR="00051CB5" w:rsidRPr="00BC36FC">
        <w:rPr>
          <w:rFonts w:ascii="Arial" w:eastAsia="Times New Roman" w:hAnsi="Arial" w:cs="Arial"/>
          <w:sz w:val="24"/>
          <w:szCs w:val="24"/>
          <w:lang w:val="en-US" w:eastAsia="en-GB"/>
        </w:rPr>
        <w:t>Korean</w:t>
      </w:r>
      <w:r w:rsidRPr="00BC36FC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or </w:t>
      </w:r>
      <w:r w:rsidR="00051CB5" w:rsidRPr="00BC36FC">
        <w:rPr>
          <w:rFonts w:ascii="Arial" w:eastAsia="Times New Roman" w:hAnsi="Arial" w:cs="Arial"/>
          <w:sz w:val="24"/>
          <w:szCs w:val="24"/>
          <w:lang w:val="en-US" w:eastAsia="en-GB"/>
        </w:rPr>
        <w:t>Mandari</w:t>
      </w:r>
      <w:r w:rsidRPr="00BC36FC">
        <w:rPr>
          <w:rFonts w:ascii="Arial" w:eastAsia="Times New Roman" w:hAnsi="Arial" w:cs="Arial"/>
          <w:sz w:val="24"/>
          <w:szCs w:val="24"/>
          <w:lang w:val="en-US" w:eastAsia="en-GB"/>
        </w:rPr>
        <w:t>n</w:t>
      </w:r>
      <w:r w:rsidRPr="00BC36FC">
        <w:rPr>
          <w:rFonts w:ascii="Arial" w:hAnsi="Arial" w:cs="Arial"/>
          <w:sz w:val="24"/>
          <w:szCs w:val="24"/>
        </w:rPr>
        <w:t xml:space="preserve">: </w:t>
      </w:r>
    </w:p>
    <w:p w14:paraId="0A9DA926" w14:textId="77777777" w:rsidR="00477ABB" w:rsidRDefault="00013986" w:rsidP="003B64A3">
      <w:pPr>
        <w:pBdr>
          <w:bottom w:val="single" w:sz="12" w:space="0" w:color="auto"/>
        </w:pBdr>
        <w:spacing w:after="100" w:afterAutospacing="1" w:line="276" w:lineRule="auto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Module code:  FLTU</w:t>
      </w:r>
    </w:p>
    <w:p w14:paraId="5D6EC974" w14:textId="77777777" w:rsidR="00013986" w:rsidRPr="00BC36FC" w:rsidRDefault="00013986" w:rsidP="00477ABB">
      <w:pPr>
        <w:pBdr>
          <w:bottom w:val="single" w:sz="12" w:space="0" w:color="auto"/>
        </w:pBd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BC36FC">
        <w:rPr>
          <w:rFonts w:ascii="Arial" w:hAnsi="Arial" w:cs="Arial"/>
          <w:i/>
          <w:sz w:val="24"/>
          <w:szCs w:val="24"/>
        </w:rPr>
        <w:t xml:space="preserve">  </w:t>
      </w:r>
    </w:p>
    <w:p w14:paraId="7E335F3F" w14:textId="77777777" w:rsidR="00AC39DD" w:rsidRPr="00BC36FC" w:rsidRDefault="00AC39DD" w:rsidP="0079335B">
      <w:pPr>
        <w:ind w:right="685"/>
        <w:rPr>
          <w:rFonts w:ascii="Arial" w:hAnsi="Arial" w:cs="Arial"/>
          <w:i/>
          <w:sz w:val="24"/>
          <w:szCs w:val="24"/>
        </w:rPr>
      </w:pPr>
    </w:p>
    <w:p w14:paraId="13D9FA9C" w14:textId="375B1865" w:rsidR="00013986" w:rsidRPr="00BC36FC" w:rsidRDefault="00AC39DD" w:rsidP="00603629">
      <w:pPr>
        <w:spacing w:after="0" w:line="240" w:lineRule="auto"/>
        <w:ind w:right="685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H</w:t>
      </w:r>
      <w:r w:rsidR="00013986" w:rsidRPr="00BC36FC">
        <w:rPr>
          <w:rStyle w:val="Strong"/>
          <w:rFonts w:ascii="Arial" w:hAnsi="Arial" w:cs="Arial"/>
          <w:szCs w:val="24"/>
        </w:rPr>
        <w:t xml:space="preserve">ave you </w:t>
      </w:r>
      <w:r w:rsidR="00862AE9">
        <w:rPr>
          <w:rStyle w:val="Strong"/>
          <w:rFonts w:ascii="Arial" w:hAnsi="Arial" w:cs="Arial"/>
          <w:szCs w:val="24"/>
        </w:rPr>
        <w:t>previous</w:t>
      </w:r>
      <w:r w:rsidR="00013986" w:rsidRPr="00BC36FC">
        <w:rPr>
          <w:rStyle w:val="Strong"/>
          <w:rFonts w:ascii="Arial" w:hAnsi="Arial" w:cs="Arial"/>
          <w:szCs w:val="24"/>
        </w:rPr>
        <w:t>ly learnt / studied the language</w:t>
      </w:r>
      <w:r w:rsidR="00443994" w:rsidRPr="00BC36FC">
        <w:rPr>
          <w:rStyle w:val="Strong"/>
          <w:rFonts w:ascii="Arial" w:hAnsi="Arial" w:cs="Arial"/>
          <w:szCs w:val="24"/>
        </w:rPr>
        <w:t>?</w:t>
      </w:r>
      <w:r w:rsidRPr="00BC36FC">
        <w:rPr>
          <w:rStyle w:val="Strong"/>
          <w:rFonts w:ascii="Arial" w:hAnsi="Arial" w:cs="Arial"/>
          <w:szCs w:val="24"/>
        </w:rPr>
        <w:t xml:space="preserve"> </w:t>
      </w:r>
      <w:r w:rsidR="00827DFC" w:rsidRPr="00BC36FC">
        <w:rPr>
          <w:rStyle w:val="Strong"/>
          <w:rFonts w:ascii="Arial" w:hAnsi="Arial" w:cs="Arial"/>
          <w:szCs w:val="24"/>
        </w:rPr>
        <w:t xml:space="preserve"> </w:t>
      </w:r>
      <w:r w:rsidR="00AD6B35" w:rsidRPr="00AD6B35">
        <w:rPr>
          <w:rFonts w:ascii="Arial" w:hAnsi="Arial" w:cs="Arial"/>
          <w:b/>
          <w:bCs/>
          <w:sz w:val="24"/>
          <w:szCs w:val="24"/>
        </w:rPr>
        <w:t>Please answer yes or no:</w:t>
      </w:r>
      <w:r w:rsidRPr="00BC36FC">
        <w:rPr>
          <w:rStyle w:val="Strong"/>
          <w:rFonts w:ascii="Arial" w:hAnsi="Arial" w:cs="Arial"/>
          <w:szCs w:val="24"/>
        </w:rPr>
        <w:t xml:space="preserve">                                              </w:t>
      </w:r>
    </w:p>
    <w:p w14:paraId="2C6FFCED" w14:textId="77777777" w:rsidR="00013986" w:rsidRPr="00BC36FC" w:rsidRDefault="00013986" w:rsidP="00603629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 </w:t>
      </w:r>
    </w:p>
    <w:p w14:paraId="5F46EA29" w14:textId="2B01CC5A" w:rsidR="00013986" w:rsidRPr="00BC36FC" w:rsidRDefault="00013986" w:rsidP="006036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If </w:t>
      </w:r>
      <w:r w:rsidR="00AD6B35">
        <w:rPr>
          <w:rFonts w:ascii="Arial" w:hAnsi="Arial" w:cs="Arial"/>
          <w:sz w:val="24"/>
          <w:szCs w:val="24"/>
        </w:rPr>
        <w:t>y</w:t>
      </w:r>
      <w:r w:rsidRPr="00BC36FC">
        <w:rPr>
          <w:rFonts w:ascii="Arial" w:hAnsi="Arial" w:cs="Arial"/>
          <w:sz w:val="24"/>
          <w:szCs w:val="24"/>
        </w:rPr>
        <w:t>es</w:t>
      </w:r>
      <w:r w:rsidR="00827DFC" w:rsidRPr="00BC36FC">
        <w:rPr>
          <w:rFonts w:ascii="Arial" w:hAnsi="Arial" w:cs="Arial"/>
          <w:sz w:val="24"/>
          <w:szCs w:val="24"/>
        </w:rPr>
        <w:t xml:space="preserve">, </w:t>
      </w:r>
      <w:r w:rsidR="00503DE6" w:rsidRPr="00BC36FC">
        <w:rPr>
          <w:rFonts w:ascii="Arial" w:hAnsi="Arial" w:cs="Arial"/>
          <w:sz w:val="24"/>
          <w:szCs w:val="24"/>
        </w:rPr>
        <w:t>please add details</w:t>
      </w:r>
      <w:r w:rsidR="00764C11" w:rsidRPr="00BC36FC">
        <w:rPr>
          <w:rFonts w:ascii="Arial" w:hAnsi="Arial" w:cs="Arial"/>
          <w:sz w:val="24"/>
          <w:szCs w:val="24"/>
        </w:rPr>
        <w:t>, and include hours a week, s</w:t>
      </w:r>
      <w:r w:rsidRPr="00BC36FC">
        <w:rPr>
          <w:rFonts w:ascii="Arial" w:hAnsi="Arial" w:cs="Arial"/>
          <w:sz w:val="24"/>
          <w:szCs w:val="24"/>
        </w:rPr>
        <w:t>tart date</w:t>
      </w:r>
      <w:r w:rsidR="00764C11" w:rsidRPr="00BC36FC">
        <w:rPr>
          <w:rFonts w:ascii="Arial" w:hAnsi="Arial" w:cs="Arial"/>
          <w:sz w:val="24"/>
          <w:szCs w:val="24"/>
        </w:rPr>
        <w:t xml:space="preserve"> and e</w:t>
      </w:r>
      <w:r w:rsidRPr="00BC36FC">
        <w:rPr>
          <w:rFonts w:ascii="Arial" w:hAnsi="Arial" w:cs="Arial"/>
          <w:sz w:val="24"/>
          <w:szCs w:val="24"/>
        </w:rPr>
        <w:t xml:space="preserve">nd date:                                                                         </w:t>
      </w:r>
    </w:p>
    <w:p w14:paraId="3E920D79" w14:textId="77777777" w:rsidR="00603629" w:rsidRPr="00BC36FC" w:rsidRDefault="00603629" w:rsidP="00603629">
      <w:pPr>
        <w:spacing w:after="0"/>
        <w:rPr>
          <w:rFonts w:ascii="Arial" w:hAnsi="Arial" w:cs="Arial"/>
          <w:sz w:val="24"/>
          <w:szCs w:val="24"/>
        </w:rPr>
      </w:pPr>
    </w:p>
    <w:p w14:paraId="041BA7FD" w14:textId="77777777" w:rsidR="00013986" w:rsidRPr="00BC36FC" w:rsidRDefault="00013986" w:rsidP="00827DFC">
      <w:pPr>
        <w:spacing w:after="0"/>
        <w:rPr>
          <w:rFonts w:ascii="Arial" w:hAnsi="Arial" w:cs="Arial"/>
          <w:i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Reason:                                                                       </w:t>
      </w:r>
    </w:p>
    <w:p w14:paraId="34083DE6" w14:textId="77777777" w:rsidR="00603629" w:rsidRPr="00BC36FC" w:rsidRDefault="00603629" w:rsidP="00827DFC">
      <w:pPr>
        <w:spacing w:after="0"/>
        <w:rPr>
          <w:rFonts w:ascii="Arial" w:hAnsi="Arial" w:cs="Arial"/>
          <w:sz w:val="24"/>
          <w:szCs w:val="24"/>
        </w:rPr>
      </w:pPr>
    </w:p>
    <w:p w14:paraId="3B3B61BE" w14:textId="7FD24FF5" w:rsidR="00013986" w:rsidRPr="00BC36FC" w:rsidRDefault="00013986" w:rsidP="00827DFC">
      <w:pPr>
        <w:spacing w:after="0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Method </w:t>
      </w:r>
      <w:r w:rsidR="00C64DE7">
        <w:rPr>
          <w:rFonts w:ascii="Arial" w:hAnsi="Arial" w:cs="Arial"/>
          <w:sz w:val="24"/>
          <w:szCs w:val="24"/>
        </w:rPr>
        <w:t>(</w:t>
      </w:r>
      <w:r w:rsidRPr="00BC36FC">
        <w:rPr>
          <w:rFonts w:ascii="Arial" w:hAnsi="Arial" w:cs="Arial"/>
          <w:sz w:val="24"/>
          <w:szCs w:val="24"/>
        </w:rPr>
        <w:t>e.g. apps, online courses</w:t>
      </w:r>
      <w:r w:rsidR="00C64DE7">
        <w:rPr>
          <w:rFonts w:ascii="Arial" w:hAnsi="Arial" w:cs="Arial"/>
          <w:sz w:val="24"/>
          <w:szCs w:val="24"/>
        </w:rPr>
        <w:t>)</w:t>
      </w:r>
      <w:r w:rsidRPr="00BC36FC">
        <w:rPr>
          <w:rFonts w:ascii="Arial" w:hAnsi="Arial" w:cs="Arial"/>
          <w:sz w:val="24"/>
          <w:szCs w:val="24"/>
        </w:rPr>
        <w:t>:</w:t>
      </w:r>
    </w:p>
    <w:p w14:paraId="702190E9" w14:textId="77777777" w:rsidR="00013986" w:rsidRPr="00BC36FC" w:rsidRDefault="00013986" w:rsidP="00013986">
      <w:pPr>
        <w:rPr>
          <w:rFonts w:ascii="Arial" w:hAnsi="Arial" w:cs="Arial"/>
          <w:i/>
          <w:sz w:val="24"/>
          <w:szCs w:val="24"/>
        </w:rPr>
      </w:pPr>
    </w:p>
    <w:p w14:paraId="52C12125" w14:textId="0A3906CD" w:rsidR="00013986" w:rsidRPr="00BC36FC" w:rsidRDefault="003B275E" w:rsidP="00603629">
      <w:pPr>
        <w:ind w:right="685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D</w:t>
      </w:r>
      <w:r w:rsidR="00013986" w:rsidRPr="00BC36FC">
        <w:rPr>
          <w:rStyle w:val="Strong"/>
          <w:rFonts w:ascii="Arial" w:hAnsi="Arial" w:cs="Arial"/>
          <w:szCs w:val="24"/>
        </w:rPr>
        <w:t xml:space="preserve">o you speak any other languages?  </w:t>
      </w:r>
      <w:r w:rsidR="00AD6B35" w:rsidRPr="00AD6B35">
        <w:rPr>
          <w:rFonts w:ascii="Arial" w:hAnsi="Arial" w:cs="Arial"/>
          <w:b/>
          <w:bCs/>
          <w:sz w:val="24"/>
          <w:szCs w:val="24"/>
        </w:rPr>
        <w:t>Please answer yes or no:</w:t>
      </w:r>
    </w:p>
    <w:p w14:paraId="4E7C7D72" w14:textId="77777777" w:rsidR="00461A17" w:rsidRPr="00BC36FC" w:rsidRDefault="00461A17" w:rsidP="00461A17">
      <w:pPr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y</w:t>
      </w:r>
      <w:r w:rsidRPr="00BC36FC">
        <w:rPr>
          <w:rFonts w:ascii="Arial" w:hAnsi="Arial" w:cs="Arial"/>
          <w:sz w:val="24"/>
          <w:szCs w:val="24"/>
        </w:rPr>
        <w:t xml:space="preserve">es, please add details: </w:t>
      </w:r>
    </w:p>
    <w:p w14:paraId="5C8D15C1" w14:textId="77777777" w:rsidR="00013986" w:rsidRPr="00BC36FC" w:rsidRDefault="00013986" w:rsidP="00013986">
      <w:pPr>
        <w:rPr>
          <w:rFonts w:ascii="Arial" w:hAnsi="Arial" w:cs="Arial"/>
          <w:sz w:val="24"/>
          <w:szCs w:val="24"/>
        </w:rPr>
      </w:pPr>
    </w:p>
    <w:p w14:paraId="67F76EE2" w14:textId="77777777" w:rsidR="00AD6B35" w:rsidRDefault="00013986" w:rsidP="00AD6B35">
      <w:pPr>
        <w:ind w:right="260"/>
        <w:rPr>
          <w:rFonts w:ascii="Arial" w:hAnsi="Arial" w:cs="Arial"/>
          <w:b/>
          <w:bCs/>
          <w:sz w:val="24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 xml:space="preserve">Are you currently studying a language as your degree or as a module? </w:t>
      </w:r>
      <w:r w:rsidR="00AD6B35" w:rsidRPr="00AD6B35">
        <w:rPr>
          <w:rFonts w:ascii="Arial" w:hAnsi="Arial" w:cs="Arial"/>
          <w:b/>
          <w:bCs/>
          <w:sz w:val="24"/>
          <w:szCs w:val="24"/>
        </w:rPr>
        <w:t>Please answer yes or no:</w:t>
      </w:r>
      <w:r w:rsidR="00AD6B3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E2194B" w14:textId="0EA67A23" w:rsidR="00013986" w:rsidRPr="00BC36FC" w:rsidRDefault="00013986" w:rsidP="00AD6B35">
      <w:pPr>
        <w:ind w:right="260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If </w:t>
      </w:r>
      <w:r w:rsidR="00AD6B35">
        <w:rPr>
          <w:rFonts w:ascii="Arial" w:hAnsi="Arial" w:cs="Arial"/>
          <w:sz w:val="24"/>
          <w:szCs w:val="24"/>
        </w:rPr>
        <w:t>y</w:t>
      </w:r>
      <w:r w:rsidRPr="00BC36FC">
        <w:rPr>
          <w:rFonts w:ascii="Arial" w:hAnsi="Arial" w:cs="Arial"/>
          <w:sz w:val="24"/>
          <w:szCs w:val="24"/>
        </w:rPr>
        <w:t>es</w:t>
      </w:r>
      <w:r w:rsidR="00827DFC" w:rsidRPr="00BC36FC">
        <w:rPr>
          <w:rFonts w:ascii="Arial" w:hAnsi="Arial" w:cs="Arial"/>
          <w:sz w:val="24"/>
          <w:szCs w:val="24"/>
        </w:rPr>
        <w:t>, please a</w:t>
      </w:r>
      <w:r w:rsidRPr="00BC36FC">
        <w:rPr>
          <w:rFonts w:ascii="Arial" w:hAnsi="Arial" w:cs="Arial"/>
          <w:sz w:val="24"/>
          <w:szCs w:val="24"/>
        </w:rPr>
        <w:t xml:space="preserve">dd </w:t>
      </w:r>
      <w:r w:rsidR="00827DFC" w:rsidRPr="00BC36FC">
        <w:rPr>
          <w:rFonts w:ascii="Arial" w:hAnsi="Arial" w:cs="Arial"/>
          <w:sz w:val="24"/>
          <w:szCs w:val="24"/>
        </w:rPr>
        <w:t>d</w:t>
      </w:r>
      <w:r w:rsidRPr="00BC36FC">
        <w:rPr>
          <w:rFonts w:ascii="Arial" w:hAnsi="Arial" w:cs="Arial"/>
          <w:sz w:val="24"/>
          <w:szCs w:val="24"/>
        </w:rPr>
        <w:t>etails</w:t>
      </w:r>
      <w:r w:rsidR="00827DFC" w:rsidRPr="00BC36FC">
        <w:rPr>
          <w:rFonts w:ascii="Arial" w:hAnsi="Arial" w:cs="Arial"/>
          <w:sz w:val="24"/>
          <w:szCs w:val="24"/>
        </w:rPr>
        <w:t xml:space="preserve">, and </w:t>
      </w:r>
      <w:r w:rsidRPr="00BC36FC">
        <w:rPr>
          <w:rFonts w:ascii="Arial" w:hAnsi="Arial" w:cs="Arial"/>
          <w:sz w:val="24"/>
          <w:szCs w:val="24"/>
        </w:rPr>
        <w:t>include hours a week, start and end date and length of time:</w:t>
      </w:r>
    </w:p>
    <w:p w14:paraId="78F126FD" w14:textId="77777777" w:rsidR="00AE0BC4" w:rsidRPr="00BC36FC" w:rsidRDefault="00AE0BC4" w:rsidP="00013986">
      <w:pPr>
        <w:ind w:right="118"/>
        <w:rPr>
          <w:rFonts w:ascii="Arial" w:hAnsi="Arial" w:cs="Arial"/>
          <w:b/>
          <w:sz w:val="24"/>
          <w:szCs w:val="24"/>
        </w:rPr>
      </w:pPr>
    </w:p>
    <w:p w14:paraId="5671A275" w14:textId="0C62140F" w:rsidR="00013986" w:rsidRPr="00BC36FC" w:rsidRDefault="00013986" w:rsidP="0079335B">
      <w:pPr>
        <w:ind w:right="260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 xml:space="preserve">Do you have close family or friends that are fluent in the language you wish to study? </w:t>
      </w:r>
      <w:r w:rsidR="00AD6B35" w:rsidRPr="00AD6B35">
        <w:rPr>
          <w:rFonts w:ascii="Arial" w:hAnsi="Arial" w:cs="Arial"/>
          <w:b/>
          <w:bCs/>
          <w:sz w:val="24"/>
          <w:szCs w:val="24"/>
        </w:rPr>
        <w:t>Please answer yes or no:</w:t>
      </w:r>
    </w:p>
    <w:p w14:paraId="607247BB" w14:textId="62CC7BDD" w:rsidR="00013986" w:rsidRPr="00BC36FC" w:rsidRDefault="00013986" w:rsidP="00013986">
      <w:pPr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If </w:t>
      </w:r>
      <w:r w:rsidR="00AD6B35">
        <w:rPr>
          <w:rFonts w:ascii="Arial" w:hAnsi="Arial" w:cs="Arial"/>
          <w:sz w:val="24"/>
          <w:szCs w:val="24"/>
        </w:rPr>
        <w:t>y</w:t>
      </w:r>
      <w:r w:rsidRPr="00BC36FC">
        <w:rPr>
          <w:rFonts w:ascii="Arial" w:hAnsi="Arial" w:cs="Arial"/>
          <w:sz w:val="24"/>
          <w:szCs w:val="24"/>
        </w:rPr>
        <w:t>es</w:t>
      </w:r>
      <w:r w:rsidR="00827DFC" w:rsidRPr="00BC36FC">
        <w:rPr>
          <w:rFonts w:ascii="Arial" w:hAnsi="Arial" w:cs="Arial"/>
          <w:sz w:val="24"/>
          <w:szCs w:val="24"/>
        </w:rPr>
        <w:t>, please add d</w:t>
      </w:r>
      <w:r w:rsidRPr="00BC36FC">
        <w:rPr>
          <w:rFonts w:ascii="Arial" w:hAnsi="Arial" w:cs="Arial"/>
          <w:sz w:val="24"/>
          <w:szCs w:val="24"/>
        </w:rPr>
        <w:t>etails</w:t>
      </w:r>
      <w:r w:rsidR="007F0D30" w:rsidRPr="00BC36FC">
        <w:rPr>
          <w:rFonts w:ascii="Arial" w:hAnsi="Arial" w:cs="Arial"/>
          <w:sz w:val="24"/>
          <w:szCs w:val="24"/>
        </w:rPr>
        <w:t>:</w:t>
      </w:r>
      <w:r w:rsidRPr="00BC36FC">
        <w:rPr>
          <w:rFonts w:ascii="Arial" w:hAnsi="Arial" w:cs="Arial"/>
          <w:sz w:val="24"/>
          <w:szCs w:val="24"/>
        </w:rPr>
        <w:t xml:space="preserve"> </w:t>
      </w:r>
    </w:p>
    <w:p w14:paraId="1B36B9FC" w14:textId="77777777" w:rsidR="00013986" w:rsidRPr="00BC36FC" w:rsidRDefault="00013986" w:rsidP="00013986">
      <w:pPr>
        <w:rPr>
          <w:rFonts w:ascii="Arial" w:hAnsi="Arial" w:cs="Arial"/>
          <w:sz w:val="24"/>
          <w:szCs w:val="24"/>
        </w:rPr>
      </w:pPr>
    </w:p>
    <w:p w14:paraId="41FDD659" w14:textId="77777777" w:rsidR="002E1993" w:rsidRDefault="002E1993" w:rsidP="00013986">
      <w:pPr>
        <w:ind w:right="260"/>
        <w:rPr>
          <w:rStyle w:val="Strong"/>
          <w:rFonts w:ascii="Arial" w:hAnsi="Arial" w:cs="Arial"/>
          <w:szCs w:val="24"/>
        </w:rPr>
      </w:pPr>
    </w:p>
    <w:p w14:paraId="1D89C55A" w14:textId="619C3DDB" w:rsidR="00013986" w:rsidRPr="00BC36FC" w:rsidRDefault="00013986" w:rsidP="00013986">
      <w:pPr>
        <w:ind w:right="260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lastRenderedPageBreak/>
        <w:t xml:space="preserve">Have you lived, </w:t>
      </w:r>
      <w:proofErr w:type="gramStart"/>
      <w:r w:rsidRPr="00BC36FC">
        <w:rPr>
          <w:rStyle w:val="Strong"/>
          <w:rFonts w:ascii="Arial" w:hAnsi="Arial" w:cs="Arial"/>
          <w:szCs w:val="24"/>
        </w:rPr>
        <w:t>worked</w:t>
      </w:r>
      <w:proofErr w:type="gramEnd"/>
      <w:r w:rsidRPr="00BC36FC">
        <w:rPr>
          <w:rStyle w:val="Strong"/>
          <w:rFonts w:ascii="Arial" w:hAnsi="Arial" w:cs="Arial"/>
          <w:szCs w:val="24"/>
        </w:rPr>
        <w:t xml:space="preserve"> or studied in a country where the language is spoken? </w:t>
      </w:r>
      <w:r w:rsidR="00AD6B35" w:rsidRPr="00AD6B35">
        <w:rPr>
          <w:rFonts w:ascii="Arial" w:hAnsi="Arial" w:cs="Arial"/>
          <w:b/>
          <w:bCs/>
          <w:sz w:val="24"/>
          <w:szCs w:val="24"/>
        </w:rPr>
        <w:t>Please answer yes or no:</w:t>
      </w:r>
    </w:p>
    <w:p w14:paraId="4964C824" w14:textId="522FA743" w:rsidR="00013986" w:rsidRPr="00BC36FC" w:rsidRDefault="00013986" w:rsidP="00013986">
      <w:pPr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If </w:t>
      </w:r>
      <w:r w:rsidR="00AD6B35">
        <w:rPr>
          <w:rFonts w:ascii="Arial" w:hAnsi="Arial" w:cs="Arial"/>
          <w:sz w:val="24"/>
          <w:szCs w:val="24"/>
        </w:rPr>
        <w:t>y</w:t>
      </w:r>
      <w:r w:rsidRPr="00BC36FC">
        <w:rPr>
          <w:rFonts w:ascii="Arial" w:hAnsi="Arial" w:cs="Arial"/>
          <w:sz w:val="24"/>
          <w:szCs w:val="24"/>
        </w:rPr>
        <w:t>es</w:t>
      </w:r>
      <w:r w:rsidR="00827DFC" w:rsidRPr="00BC36FC">
        <w:rPr>
          <w:rFonts w:ascii="Arial" w:hAnsi="Arial" w:cs="Arial"/>
          <w:sz w:val="24"/>
          <w:szCs w:val="24"/>
        </w:rPr>
        <w:t>, please add d</w:t>
      </w:r>
      <w:r w:rsidRPr="00BC36FC">
        <w:rPr>
          <w:rFonts w:ascii="Arial" w:hAnsi="Arial" w:cs="Arial"/>
          <w:sz w:val="24"/>
          <w:szCs w:val="24"/>
        </w:rPr>
        <w:t>etails</w:t>
      </w:r>
      <w:r w:rsidR="007F0D30" w:rsidRPr="00BC36FC">
        <w:rPr>
          <w:rFonts w:ascii="Arial" w:hAnsi="Arial" w:cs="Arial"/>
          <w:sz w:val="24"/>
          <w:szCs w:val="24"/>
        </w:rPr>
        <w:t>:</w:t>
      </w:r>
      <w:r w:rsidRPr="00BC36FC">
        <w:rPr>
          <w:rFonts w:ascii="Arial" w:hAnsi="Arial" w:cs="Arial"/>
          <w:sz w:val="24"/>
          <w:szCs w:val="24"/>
        </w:rPr>
        <w:t xml:space="preserve"> </w:t>
      </w:r>
    </w:p>
    <w:p w14:paraId="3A5EDAA1" w14:textId="77777777" w:rsidR="00013986" w:rsidRPr="00BC36FC" w:rsidRDefault="00013986" w:rsidP="00013986">
      <w:pPr>
        <w:rPr>
          <w:rFonts w:ascii="Arial" w:hAnsi="Arial" w:cs="Arial"/>
          <w:b/>
          <w:sz w:val="24"/>
          <w:szCs w:val="24"/>
        </w:rPr>
      </w:pPr>
    </w:p>
    <w:p w14:paraId="760C8450" w14:textId="73F45447" w:rsidR="006E743E" w:rsidRPr="00D213E5" w:rsidRDefault="00013986" w:rsidP="00D213E5">
      <w:pPr>
        <w:ind w:right="260"/>
        <w:rPr>
          <w:rFonts w:ascii="Arial" w:hAnsi="Arial" w:cs="Arial"/>
          <w:b/>
          <w:bCs/>
          <w:sz w:val="24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Have you formally or informally studied the language before</w:t>
      </w:r>
      <w:r w:rsidR="00AC39DD" w:rsidRPr="00BC36FC">
        <w:rPr>
          <w:rStyle w:val="Strong"/>
          <w:rFonts w:ascii="Arial" w:hAnsi="Arial" w:cs="Arial"/>
          <w:szCs w:val="24"/>
        </w:rPr>
        <w:t xml:space="preserve">? </w:t>
      </w:r>
      <w:r w:rsidR="002E1993">
        <w:rPr>
          <w:rStyle w:val="Strong"/>
          <w:rFonts w:ascii="Arial" w:hAnsi="Arial" w:cs="Arial"/>
          <w:szCs w:val="24"/>
        </w:rPr>
        <w:t xml:space="preserve">Please answer yes or no: </w:t>
      </w:r>
      <w:r w:rsidRPr="00BC36FC">
        <w:rPr>
          <w:rStyle w:val="Strong"/>
          <w:rFonts w:ascii="Arial" w:hAnsi="Arial" w:cs="Arial"/>
          <w:szCs w:val="24"/>
        </w:rPr>
        <w:t xml:space="preserve">                                               </w:t>
      </w:r>
      <w:r w:rsidR="0079335B" w:rsidRPr="00BC36FC">
        <w:rPr>
          <w:rStyle w:val="Strong"/>
          <w:rFonts w:ascii="Arial" w:hAnsi="Arial" w:cs="Arial"/>
          <w:szCs w:val="24"/>
        </w:rPr>
        <w:t xml:space="preserve">    </w:t>
      </w:r>
    </w:p>
    <w:p w14:paraId="593CF4EF" w14:textId="597C4A31" w:rsidR="003B275E" w:rsidRPr="00BC36FC" w:rsidRDefault="0096421A" w:rsidP="001F7723">
      <w:pPr>
        <w:spacing w:line="240" w:lineRule="auto"/>
        <w:rPr>
          <w:rFonts w:ascii="Arial" w:hAnsi="Arial" w:cs="Arial"/>
          <w:sz w:val="24"/>
          <w:szCs w:val="24"/>
        </w:rPr>
      </w:pPr>
      <w:bookmarkStart w:id="1" w:name="_Hlk66184165"/>
      <w:r w:rsidRPr="002F33CD">
        <w:rPr>
          <w:rStyle w:val="Strong"/>
          <w:rFonts w:ascii="Arial" w:hAnsi="Arial" w:cs="Arial"/>
          <w:b w:val="0"/>
          <w:szCs w:val="24"/>
        </w:rPr>
        <w:t>If you answered yes to the last question, p</w:t>
      </w:r>
      <w:r w:rsidR="003B275E" w:rsidRPr="002F33CD">
        <w:rPr>
          <w:rStyle w:val="Strong"/>
          <w:rFonts w:ascii="Arial" w:hAnsi="Arial" w:cs="Arial"/>
          <w:b w:val="0"/>
          <w:szCs w:val="24"/>
        </w:rPr>
        <w:t xml:space="preserve">lease list </w:t>
      </w:r>
      <w:r w:rsidR="00420666">
        <w:rPr>
          <w:rStyle w:val="Strong"/>
          <w:rFonts w:ascii="Arial" w:hAnsi="Arial" w:cs="Arial"/>
          <w:b w:val="0"/>
          <w:szCs w:val="24"/>
        </w:rPr>
        <w:t>each institution you</w:t>
      </w:r>
      <w:r w:rsidR="006A45FF" w:rsidRPr="002F33CD">
        <w:rPr>
          <w:rStyle w:val="Strong"/>
          <w:rFonts w:ascii="Arial" w:hAnsi="Arial" w:cs="Arial"/>
          <w:b w:val="0"/>
          <w:szCs w:val="24"/>
        </w:rPr>
        <w:t xml:space="preserve"> studied at</w:t>
      </w:r>
      <w:r w:rsidR="006A45FF" w:rsidRPr="002F33CD">
        <w:rPr>
          <w:rFonts w:ascii="Arial" w:hAnsi="Arial" w:cs="Arial"/>
          <w:b/>
          <w:sz w:val="24"/>
          <w:szCs w:val="24"/>
        </w:rPr>
        <w:t xml:space="preserve"> </w:t>
      </w:r>
      <w:r w:rsidR="003B275E" w:rsidRPr="002F33CD">
        <w:rPr>
          <w:rFonts w:ascii="Arial" w:hAnsi="Arial" w:cs="Arial"/>
          <w:b/>
          <w:sz w:val="24"/>
          <w:szCs w:val="24"/>
        </w:rPr>
        <w:t>–</w:t>
      </w:r>
      <w:r w:rsidR="006A45FF" w:rsidRPr="002F33CD">
        <w:rPr>
          <w:rFonts w:ascii="Arial" w:hAnsi="Arial" w:cs="Arial"/>
          <w:b/>
          <w:sz w:val="24"/>
          <w:szCs w:val="24"/>
        </w:rPr>
        <w:t xml:space="preserve"> </w:t>
      </w:r>
      <w:r w:rsidR="002D00EE">
        <w:rPr>
          <w:rFonts w:ascii="Arial" w:hAnsi="Arial" w:cs="Arial"/>
          <w:sz w:val="24"/>
          <w:szCs w:val="24"/>
        </w:rPr>
        <w:t>e.g.</w:t>
      </w:r>
      <w:r w:rsidR="003B275E" w:rsidRPr="00BC36FC">
        <w:rPr>
          <w:rFonts w:ascii="Arial" w:hAnsi="Arial" w:cs="Arial"/>
          <w:sz w:val="24"/>
          <w:szCs w:val="24"/>
        </w:rPr>
        <w:t xml:space="preserve"> </w:t>
      </w:r>
      <w:r w:rsidR="006A45FF" w:rsidRPr="00BC36FC">
        <w:rPr>
          <w:rFonts w:ascii="Arial" w:hAnsi="Arial" w:cs="Arial"/>
          <w:sz w:val="24"/>
          <w:szCs w:val="24"/>
        </w:rPr>
        <w:t>School</w:t>
      </w:r>
      <w:r w:rsidR="003B275E" w:rsidRPr="00BC36FC">
        <w:rPr>
          <w:rFonts w:ascii="Arial" w:hAnsi="Arial" w:cs="Arial"/>
          <w:sz w:val="24"/>
          <w:szCs w:val="24"/>
        </w:rPr>
        <w:t>,</w:t>
      </w:r>
      <w:r w:rsidR="006A45FF" w:rsidRPr="00BC36FC">
        <w:rPr>
          <w:rFonts w:ascii="Arial" w:hAnsi="Arial" w:cs="Arial"/>
          <w:sz w:val="24"/>
          <w:szCs w:val="24"/>
        </w:rPr>
        <w:t xml:space="preserve"> University</w:t>
      </w:r>
      <w:r w:rsidR="003B275E" w:rsidRPr="00BC36FC">
        <w:rPr>
          <w:rFonts w:ascii="Arial" w:hAnsi="Arial" w:cs="Arial"/>
          <w:sz w:val="24"/>
          <w:szCs w:val="24"/>
        </w:rPr>
        <w:t xml:space="preserve">, </w:t>
      </w:r>
      <w:r w:rsidR="006A45FF" w:rsidRPr="00BC36FC">
        <w:rPr>
          <w:rFonts w:ascii="Arial" w:hAnsi="Arial" w:cs="Arial"/>
          <w:sz w:val="24"/>
          <w:szCs w:val="24"/>
        </w:rPr>
        <w:t>College</w:t>
      </w:r>
      <w:r w:rsidR="003B275E" w:rsidRPr="00BC36FC">
        <w:rPr>
          <w:rFonts w:ascii="Arial" w:hAnsi="Arial" w:cs="Arial"/>
          <w:sz w:val="24"/>
          <w:szCs w:val="24"/>
        </w:rPr>
        <w:t xml:space="preserve">, </w:t>
      </w:r>
      <w:r w:rsidR="006A45FF" w:rsidRPr="00BC36FC">
        <w:rPr>
          <w:rFonts w:ascii="Arial" w:hAnsi="Arial" w:cs="Arial"/>
          <w:sz w:val="24"/>
          <w:szCs w:val="24"/>
        </w:rPr>
        <w:t>Summer School, work</w:t>
      </w:r>
      <w:r w:rsidR="003B275E" w:rsidRPr="00BC36FC">
        <w:rPr>
          <w:rFonts w:ascii="Arial" w:hAnsi="Arial" w:cs="Arial"/>
          <w:sz w:val="24"/>
          <w:szCs w:val="24"/>
        </w:rPr>
        <w:t>:</w:t>
      </w:r>
    </w:p>
    <w:p w14:paraId="560373E8" w14:textId="77777777" w:rsidR="002F33CD" w:rsidRDefault="002F33CD" w:rsidP="001F7723">
      <w:pPr>
        <w:spacing w:line="240" w:lineRule="auto"/>
        <w:rPr>
          <w:rStyle w:val="Strong"/>
          <w:rFonts w:ascii="Arial" w:hAnsi="Arial" w:cs="Arial"/>
          <w:szCs w:val="24"/>
        </w:rPr>
      </w:pPr>
    </w:p>
    <w:p w14:paraId="5D826BDD" w14:textId="77777777" w:rsidR="00827DFC" w:rsidRPr="00BC36FC" w:rsidRDefault="00827DFC" w:rsidP="001F7723">
      <w:pPr>
        <w:spacing w:line="240" w:lineRule="auto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 xml:space="preserve">Please list the following information for each institution: </w:t>
      </w:r>
    </w:p>
    <w:bookmarkEnd w:id="1"/>
    <w:p w14:paraId="6F70DC4B" w14:textId="77777777" w:rsidR="00827DFC" w:rsidRPr="00BC36FC" w:rsidRDefault="00827DFC" w:rsidP="001F772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7C00F5F" w14:textId="77777777" w:rsidR="006A45FF" w:rsidRPr="00BC36FC" w:rsidRDefault="003B275E" w:rsidP="001F772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S</w:t>
      </w:r>
      <w:r w:rsidR="006A45FF" w:rsidRPr="00BC36FC">
        <w:rPr>
          <w:rStyle w:val="Strong"/>
          <w:rFonts w:ascii="Arial" w:hAnsi="Arial" w:cs="Arial"/>
          <w:szCs w:val="24"/>
        </w:rPr>
        <w:t>tudy start date</w:t>
      </w:r>
      <w:r w:rsidR="006A45FF" w:rsidRPr="00BC36FC">
        <w:rPr>
          <w:rFonts w:ascii="Arial" w:hAnsi="Arial" w:cs="Arial"/>
          <w:b/>
          <w:sz w:val="24"/>
          <w:szCs w:val="24"/>
        </w:rPr>
        <w:t xml:space="preserve"> </w:t>
      </w:r>
      <w:r w:rsidR="00827DFC" w:rsidRPr="00BC36FC">
        <w:rPr>
          <w:rFonts w:ascii="Arial" w:hAnsi="Arial" w:cs="Arial"/>
          <w:sz w:val="24"/>
          <w:szCs w:val="24"/>
        </w:rPr>
        <w:t>-</w:t>
      </w:r>
      <w:r w:rsidR="006A45FF" w:rsidRPr="00BC36FC">
        <w:rPr>
          <w:rFonts w:ascii="Arial" w:hAnsi="Arial" w:cs="Arial"/>
          <w:b/>
          <w:sz w:val="24"/>
          <w:szCs w:val="24"/>
        </w:rPr>
        <w:t xml:space="preserve"> </w:t>
      </w:r>
      <w:r w:rsidR="006A45FF" w:rsidRPr="00BC36FC">
        <w:rPr>
          <w:rFonts w:ascii="Arial" w:hAnsi="Arial" w:cs="Arial"/>
          <w:sz w:val="24"/>
          <w:szCs w:val="24"/>
        </w:rPr>
        <w:t xml:space="preserve">month </w:t>
      </w:r>
      <w:r w:rsidRPr="00BC36FC">
        <w:rPr>
          <w:rFonts w:ascii="Arial" w:hAnsi="Arial" w:cs="Arial"/>
          <w:sz w:val="24"/>
          <w:szCs w:val="24"/>
        </w:rPr>
        <w:t xml:space="preserve">and </w:t>
      </w:r>
      <w:r w:rsidR="006A45FF" w:rsidRPr="00BC36FC">
        <w:rPr>
          <w:rFonts w:ascii="Arial" w:hAnsi="Arial" w:cs="Arial"/>
          <w:sz w:val="24"/>
          <w:szCs w:val="24"/>
        </w:rPr>
        <w:t>year</w:t>
      </w:r>
      <w:r w:rsidR="007F0D30" w:rsidRPr="00BC36FC">
        <w:rPr>
          <w:rFonts w:ascii="Arial" w:hAnsi="Arial" w:cs="Arial"/>
          <w:sz w:val="24"/>
          <w:szCs w:val="24"/>
        </w:rPr>
        <w:t>:</w:t>
      </w:r>
      <w:r w:rsidR="006A45FF" w:rsidRPr="00BC36FC">
        <w:rPr>
          <w:rFonts w:ascii="Arial" w:hAnsi="Arial" w:cs="Arial"/>
          <w:sz w:val="24"/>
          <w:szCs w:val="24"/>
        </w:rPr>
        <w:t xml:space="preserve"> </w:t>
      </w:r>
    </w:p>
    <w:p w14:paraId="7E1A9F87" w14:textId="77777777" w:rsidR="001F7723" w:rsidRPr="00BC36FC" w:rsidRDefault="001F7723" w:rsidP="001F772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E66ED16" w14:textId="77777777" w:rsidR="00013986" w:rsidRPr="00BC36FC" w:rsidRDefault="00013986" w:rsidP="001F7723">
      <w:pPr>
        <w:spacing w:line="240" w:lineRule="auto"/>
        <w:rPr>
          <w:rFonts w:ascii="Arial" w:hAnsi="Arial" w:cs="Arial"/>
          <w:sz w:val="24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Study completed</w:t>
      </w:r>
      <w:r w:rsidRPr="00BC36FC">
        <w:rPr>
          <w:rFonts w:ascii="Arial" w:hAnsi="Arial" w:cs="Arial"/>
          <w:b/>
          <w:sz w:val="24"/>
          <w:szCs w:val="24"/>
        </w:rPr>
        <w:t xml:space="preserve"> </w:t>
      </w:r>
      <w:r w:rsidR="00827DFC" w:rsidRPr="00BC36FC">
        <w:rPr>
          <w:rFonts w:ascii="Arial" w:hAnsi="Arial" w:cs="Arial"/>
          <w:sz w:val="24"/>
          <w:szCs w:val="24"/>
        </w:rPr>
        <w:t xml:space="preserve">- </w:t>
      </w:r>
      <w:r w:rsidRPr="00BC36FC">
        <w:rPr>
          <w:rFonts w:ascii="Arial" w:hAnsi="Arial" w:cs="Arial"/>
          <w:sz w:val="24"/>
          <w:szCs w:val="24"/>
        </w:rPr>
        <w:t>month</w:t>
      </w:r>
      <w:r w:rsidR="003B275E" w:rsidRPr="00BC36FC">
        <w:rPr>
          <w:rFonts w:ascii="Arial" w:hAnsi="Arial" w:cs="Arial"/>
          <w:sz w:val="24"/>
          <w:szCs w:val="24"/>
        </w:rPr>
        <w:t xml:space="preserve"> and </w:t>
      </w:r>
      <w:r w:rsidRPr="00BC36FC">
        <w:rPr>
          <w:rFonts w:ascii="Arial" w:hAnsi="Arial" w:cs="Arial"/>
          <w:sz w:val="24"/>
          <w:szCs w:val="24"/>
        </w:rPr>
        <w:t>year</w:t>
      </w:r>
      <w:r w:rsidR="007F0D30" w:rsidRPr="00BC36FC">
        <w:rPr>
          <w:rFonts w:ascii="Arial" w:hAnsi="Arial" w:cs="Arial"/>
          <w:sz w:val="24"/>
          <w:szCs w:val="24"/>
        </w:rPr>
        <w:t>:</w:t>
      </w:r>
      <w:r w:rsidRPr="00BC36FC">
        <w:rPr>
          <w:rFonts w:ascii="Arial" w:hAnsi="Arial" w:cs="Arial"/>
          <w:sz w:val="24"/>
          <w:szCs w:val="24"/>
        </w:rPr>
        <w:t xml:space="preserve"> </w:t>
      </w:r>
    </w:p>
    <w:p w14:paraId="2DA24653" w14:textId="77777777" w:rsidR="001F7723" w:rsidRPr="00BC36FC" w:rsidRDefault="001F7723" w:rsidP="001F7723">
      <w:pPr>
        <w:spacing w:line="240" w:lineRule="auto"/>
        <w:rPr>
          <w:rFonts w:ascii="Arial" w:hAnsi="Arial" w:cs="Arial"/>
          <w:sz w:val="24"/>
          <w:szCs w:val="24"/>
        </w:rPr>
      </w:pPr>
    </w:p>
    <w:p w14:paraId="4570B61E" w14:textId="77777777" w:rsidR="00013986" w:rsidRPr="00BC36FC" w:rsidRDefault="00013986" w:rsidP="001F7723">
      <w:pPr>
        <w:spacing w:line="240" w:lineRule="auto"/>
        <w:rPr>
          <w:rFonts w:ascii="Arial" w:hAnsi="Arial" w:cs="Arial"/>
          <w:sz w:val="24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Total time</w:t>
      </w:r>
      <w:r w:rsidRPr="00BC36FC">
        <w:rPr>
          <w:rFonts w:ascii="Arial" w:hAnsi="Arial" w:cs="Arial"/>
          <w:b/>
          <w:sz w:val="24"/>
          <w:szCs w:val="24"/>
        </w:rPr>
        <w:t xml:space="preserve"> </w:t>
      </w:r>
      <w:r w:rsidRPr="00BC36FC">
        <w:rPr>
          <w:rFonts w:ascii="Arial" w:hAnsi="Arial" w:cs="Arial"/>
          <w:sz w:val="24"/>
          <w:szCs w:val="24"/>
        </w:rPr>
        <w:t>-</w:t>
      </w:r>
      <w:r w:rsidRPr="00BC36FC">
        <w:rPr>
          <w:rFonts w:ascii="Arial" w:hAnsi="Arial" w:cs="Arial"/>
          <w:b/>
          <w:sz w:val="24"/>
          <w:szCs w:val="24"/>
        </w:rPr>
        <w:t xml:space="preserve"> </w:t>
      </w:r>
      <w:r w:rsidRPr="00BC36FC">
        <w:rPr>
          <w:rFonts w:ascii="Arial" w:hAnsi="Arial" w:cs="Arial"/>
          <w:sz w:val="24"/>
          <w:szCs w:val="24"/>
        </w:rPr>
        <w:t>years or months</w:t>
      </w:r>
      <w:r w:rsidR="007F0D30" w:rsidRPr="00BC36FC">
        <w:rPr>
          <w:rFonts w:ascii="Arial" w:hAnsi="Arial" w:cs="Arial"/>
          <w:sz w:val="24"/>
          <w:szCs w:val="24"/>
        </w:rPr>
        <w:t>:</w:t>
      </w:r>
      <w:r w:rsidRPr="00BC36FC">
        <w:rPr>
          <w:rFonts w:ascii="Arial" w:hAnsi="Arial" w:cs="Arial"/>
          <w:sz w:val="24"/>
          <w:szCs w:val="24"/>
        </w:rPr>
        <w:t xml:space="preserve"> </w:t>
      </w:r>
    </w:p>
    <w:p w14:paraId="1007802F" w14:textId="77777777" w:rsidR="001F7723" w:rsidRPr="00BC36FC" w:rsidRDefault="001F7723" w:rsidP="001F7723">
      <w:pPr>
        <w:spacing w:line="240" w:lineRule="auto"/>
        <w:rPr>
          <w:rFonts w:ascii="Arial" w:hAnsi="Arial" w:cs="Arial"/>
          <w:sz w:val="24"/>
          <w:szCs w:val="24"/>
        </w:rPr>
      </w:pPr>
    </w:p>
    <w:p w14:paraId="0ACD320A" w14:textId="77777777" w:rsidR="00013986" w:rsidRPr="00BC36FC" w:rsidRDefault="00013986" w:rsidP="001F7723">
      <w:pPr>
        <w:spacing w:line="240" w:lineRule="auto"/>
        <w:rPr>
          <w:rStyle w:val="Strong"/>
          <w:rFonts w:ascii="Arial" w:hAnsi="Arial" w:cs="Arial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Hours per week</w:t>
      </w:r>
      <w:r w:rsidR="007F0D30" w:rsidRPr="00BC36FC">
        <w:rPr>
          <w:rStyle w:val="Strong"/>
          <w:rFonts w:ascii="Arial" w:hAnsi="Arial" w:cs="Arial"/>
          <w:szCs w:val="24"/>
        </w:rPr>
        <w:t>:</w:t>
      </w:r>
      <w:r w:rsidRPr="00BC36FC">
        <w:rPr>
          <w:rStyle w:val="Strong"/>
          <w:rFonts w:ascii="Arial" w:hAnsi="Arial" w:cs="Arial"/>
          <w:szCs w:val="24"/>
        </w:rPr>
        <w:t xml:space="preserve"> </w:t>
      </w:r>
    </w:p>
    <w:p w14:paraId="7D056E7D" w14:textId="77777777" w:rsidR="001F7723" w:rsidRPr="00BC36FC" w:rsidRDefault="001F7723" w:rsidP="001F7723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46CAED7" w14:textId="77777777" w:rsidR="00EB2490" w:rsidRPr="00BC36FC" w:rsidRDefault="00013986" w:rsidP="00EB2490">
      <w:pPr>
        <w:spacing w:line="240" w:lineRule="auto"/>
        <w:rPr>
          <w:rFonts w:ascii="Arial" w:hAnsi="Arial" w:cs="Arial"/>
          <w:sz w:val="24"/>
          <w:szCs w:val="24"/>
        </w:rPr>
      </w:pPr>
      <w:r w:rsidRPr="00BC36FC">
        <w:rPr>
          <w:rStyle w:val="Strong"/>
          <w:rFonts w:ascii="Arial" w:hAnsi="Arial" w:cs="Arial"/>
          <w:szCs w:val="24"/>
        </w:rPr>
        <w:t>Outcome -</w:t>
      </w:r>
      <w:r w:rsidRPr="00BC36FC">
        <w:rPr>
          <w:rFonts w:ascii="Arial" w:hAnsi="Arial" w:cs="Arial"/>
          <w:b/>
          <w:sz w:val="24"/>
          <w:szCs w:val="24"/>
        </w:rPr>
        <w:t xml:space="preserve"> </w:t>
      </w:r>
      <w:r w:rsidRPr="00BC36FC">
        <w:rPr>
          <w:rFonts w:ascii="Arial" w:hAnsi="Arial" w:cs="Arial"/>
          <w:sz w:val="24"/>
          <w:szCs w:val="24"/>
        </w:rPr>
        <w:t>Grade or qualification awarded or expected</w:t>
      </w:r>
      <w:r w:rsidR="00777A71" w:rsidRPr="00BC36FC">
        <w:rPr>
          <w:rFonts w:ascii="Arial" w:hAnsi="Arial" w:cs="Arial"/>
          <w:sz w:val="24"/>
          <w:szCs w:val="24"/>
        </w:rPr>
        <w:t>:</w:t>
      </w:r>
      <w:r w:rsidRPr="00BC36FC">
        <w:rPr>
          <w:rFonts w:ascii="Arial" w:hAnsi="Arial" w:cs="Arial"/>
          <w:sz w:val="24"/>
          <w:szCs w:val="24"/>
        </w:rPr>
        <w:t xml:space="preserve"> </w:t>
      </w:r>
    </w:p>
    <w:p w14:paraId="687C4AA4" w14:textId="77777777" w:rsidR="00C67E26" w:rsidRPr="00BC36FC" w:rsidRDefault="00C67E26" w:rsidP="00EB2490">
      <w:pPr>
        <w:spacing w:line="240" w:lineRule="auto"/>
        <w:rPr>
          <w:rFonts w:ascii="Arial" w:hAnsi="Arial" w:cs="Arial"/>
          <w:vanish/>
          <w:sz w:val="24"/>
          <w:szCs w:val="24"/>
        </w:rPr>
      </w:pPr>
    </w:p>
    <w:p w14:paraId="03485BEF" w14:textId="77777777" w:rsidR="00EB2490" w:rsidRPr="00BC36FC" w:rsidRDefault="00EB2490" w:rsidP="00EB2490">
      <w:pPr>
        <w:spacing w:line="240" w:lineRule="auto"/>
        <w:ind w:left="36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FB97F3" w14:textId="77777777" w:rsidR="00EB2490" w:rsidRPr="00BC36FC" w:rsidRDefault="00EB2490" w:rsidP="008964BB">
      <w:pPr>
        <w:spacing w:after="360"/>
        <w:rPr>
          <w:rFonts w:ascii="Arial" w:hAnsi="Arial" w:cs="Arial"/>
          <w:b/>
          <w:bCs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Looking at the entry level descriptor </w:t>
      </w:r>
      <w:r w:rsidR="00CC2DE2" w:rsidRPr="00BC36FC">
        <w:rPr>
          <w:rFonts w:ascii="Arial" w:hAnsi="Arial" w:cs="Arial"/>
          <w:sz w:val="24"/>
          <w:szCs w:val="24"/>
        </w:rPr>
        <w:t>information</w:t>
      </w:r>
      <w:r w:rsidRPr="00BC36FC">
        <w:rPr>
          <w:rFonts w:ascii="Arial" w:hAnsi="Arial" w:cs="Arial"/>
          <w:sz w:val="24"/>
          <w:szCs w:val="24"/>
        </w:rPr>
        <w:t xml:space="preserve"> on</w:t>
      </w:r>
      <w:r w:rsidR="00827DFC" w:rsidRPr="00BC36FC">
        <w:rPr>
          <w:rFonts w:ascii="Arial" w:hAnsi="Arial" w:cs="Arial"/>
          <w:sz w:val="24"/>
          <w:szCs w:val="24"/>
        </w:rPr>
        <w:t xml:space="preserve"> </w:t>
      </w:r>
      <w:r w:rsidRPr="00BC36FC">
        <w:rPr>
          <w:rFonts w:ascii="Arial" w:hAnsi="Arial" w:cs="Arial"/>
          <w:sz w:val="24"/>
          <w:szCs w:val="24"/>
        </w:rPr>
        <w:t>pages</w:t>
      </w:r>
      <w:r w:rsidR="00073428" w:rsidRPr="00BC36FC">
        <w:rPr>
          <w:rFonts w:ascii="Arial" w:hAnsi="Arial" w:cs="Arial"/>
          <w:sz w:val="24"/>
          <w:szCs w:val="24"/>
        </w:rPr>
        <w:t xml:space="preserve"> 1 </w:t>
      </w:r>
      <w:r w:rsidR="008E5463">
        <w:rPr>
          <w:rFonts w:ascii="Arial" w:hAnsi="Arial" w:cs="Arial"/>
          <w:sz w:val="24"/>
          <w:szCs w:val="24"/>
        </w:rPr>
        <w:t>- 3</w:t>
      </w:r>
      <w:r w:rsidRPr="00BC36FC">
        <w:rPr>
          <w:rFonts w:ascii="Arial" w:hAnsi="Arial" w:cs="Arial"/>
          <w:sz w:val="24"/>
          <w:szCs w:val="24"/>
        </w:rPr>
        <w:t>, where does your current language proficiency fit</w:t>
      </w:r>
      <w:r w:rsidR="00603629" w:rsidRPr="00BC36FC">
        <w:rPr>
          <w:rFonts w:ascii="Arial" w:hAnsi="Arial" w:cs="Arial"/>
          <w:sz w:val="24"/>
          <w:szCs w:val="24"/>
        </w:rPr>
        <w:t>.</w:t>
      </w:r>
      <w:r w:rsidR="00603629" w:rsidRPr="00BC36FC">
        <w:rPr>
          <w:rFonts w:ascii="Arial" w:hAnsi="Arial" w:cs="Arial"/>
          <w:b/>
          <w:bCs/>
          <w:sz w:val="24"/>
          <w:szCs w:val="24"/>
        </w:rPr>
        <w:t xml:space="preserve"> </w:t>
      </w:r>
      <w:r w:rsidR="008E5463">
        <w:rPr>
          <w:rFonts w:ascii="Arial" w:hAnsi="Arial" w:cs="Arial"/>
          <w:b/>
          <w:bCs/>
          <w:sz w:val="24"/>
          <w:szCs w:val="24"/>
        </w:rPr>
        <w:t xml:space="preserve"> </w:t>
      </w:r>
      <w:r w:rsidR="00603629" w:rsidRPr="00BC36FC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14466B" w:rsidRPr="00BC36FC">
        <w:rPr>
          <w:rFonts w:ascii="Arial" w:hAnsi="Arial" w:cs="Arial"/>
          <w:b/>
          <w:bCs/>
          <w:sz w:val="24"/>
          <w:szCs w:val="24"/>
        </w:rPr>
        <w:t>list</w:t>
      </w:r>
      <w:r w:rsidR="00603629" w:rsidRPr="00BC36FC">
        <w:rPr>
          <w:rFonts w:ascii="Arial" w:hAnsi="Arial" w:cs="Arial"/>
          <w:b/>
          <w:bCs/>
          <w:sz w:val="24"/>
          <w:szCs w:val="24"/>
        </w:rPr>
        <w:t xml:space="preserve"> below whether you are a Beginner, Elementary, Lower intermediate or Upper intermediate in the areas of Speaking, Reading, Writing and Listening. </w:t>
      </w:r>
    </w:p>
    <w:p w14:paraId="1400FAA2" w14:textId="77777777" w:rsidR="00603629" w:rsidRPr="00BC36FC" w:rsidRDefault="00603629" w:rsidP="008964BB">
      <w:pPr>
        <w:spacing w:after="240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Speaking: </w:t>
      </w:r>
    </w:p>
    <w:p w14:paraId="049BC98D" w14:textId="77777777" w:rsidR="00603629" w:rsidRPr="00BC36FC" w:rsidRDefault="00603629" w:rsidP="008964BB">
      <w:pPr>
        <w:spacing w:after="240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Reading: </w:t>
      </w:r>
    </w:p>
    <w:p w14:paraId="678FCCFF" w14:textId="77777777" w:rsidR="00603629" w:rsidRPr="00BC36FC" w:rsidRDefault="00603629" w:rsidP="008964BB">
      <w:pPr>
        <w:spacing w:after="240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Writing: </w:t>
      </w:r>
    </w:p>
    <w:p w14:paraId="12B83F9F" w14:textId="77777777" w:rsidR="00603629" w:rsidRPr="00BC36FC" w:rsidRDefault="00603629" w:rsidP="008964BB">
      <w:pPr>
        <w:spacing w:after="240"/>
        <w:rPr>
          <w:rFonts w:ascii="Arial" w:hAnsi="Arial" w:cs="Arial"/>
          <w:sz w:val="24"/>
          <w:szCs w:val="24"/>
        </w:rPr>
      </w:pPr>
      <w:r w:rsidRPr="00BC36FC">
        <w:rPr>
          <w:rFonts w:ascii="Arial" w:hAnsi="Arial" w:cs="Arial"/>
          <w:sz w:val="24"/>
          <w:szCs w:val="24"/>
        </w:rPr>
        <w:t xml:space="preserve">Listening: </w:t>
      </w:r>
    </w:p>
    <w:p w14:paraId="416D84FD" w14:textId="77777777" w:rsidR="00464437" w:rsidRPr="00BC36FC" w:rsidRDefault="00464437" w:rsidP="00774DD5">
      <w:pPr>
        <w:tabs>
          <w:tab w:val="left" w:pos="1128"/>
        </w:tabs>
        <w:rPr>
          <w:rFonts w:ascii="Arial" w:hAnsi="Arial" w:cs="Arial"/>
          <w:sz w:val="24"/>
          <w:szCs w:val="24"/>
        </w:rPr>
      </w:pPr>
    </w:p>
    <w:p w14:paraId="2193A9AA" w14:textId="11C9F6E5" w:rsidR="00774DD5" w:rsidRPr="00BC36FC" w:rsidRDefault="00443994" w:rsidP="00774DD5">
      <w:pPr>
        <w:tabs>
          <w:tab w:val="left" w:pos="1128"/>
        </w:tabs>
        <w:rPr>
          <w:rFonts w:ascii="Arial" w:hAnsi="Arial" w:cs="Arial"/>
          <w:b/>
          <w:bCs/>
          <w:sz w:val="24"/>
          <w:szCs w:val="24"/>
        </w:rPr>
      </w:pPr>
      <w:bookmarkStart w:id="2" w:name="_Hlk66182515"/>
      <w:r w:rsidRPr="00BC36FC">
        <w:rPr>
          <w:rFonts w:ascii="Arial" w:hAnsi="Arial" w:cs="Arial"/>
          <w:b/>
          <w:bCs/>
          <w:sz w:val="24"/>
          <w:szCs w:val="24"/>
        </w:rPr>
        <w:t xml:space="preserve">Please list any further </w:t>
      </w:r>
      <w:r w:rsidR="00706B96">
        <w:rPr>
          <w:rFonts w:ascii="Arial" w:hAnsi="Arial" w:cs="Arial"/>
          <w:b/>
          <w:bCs/>
          <w:sz w:val="24"/>
          <w:szCs w:val="24"/>
        </w:rPr>
        <w:t>relevant information</w:t>
      </w:r>
      <w:r w:rsidRPr="00BC36FC">
        <w:rPr>
          <w:rFonts w:ascii="Arial" w:hAnsi="Arial" w:cs="Arial"/>
          <w:b/>
          <w:bCs/>
          <w:sz w:val="24"/>
          <w:szCs w:val="24"/>
        </w:rPr>
        <w:t xml:space="preserve"> </w:t>
      </w:r>
      <w:r w:rsidR="00706B96">
        <w:rPr>
          <w:rFonts w:ascii="Arial" w:hAnsi="Arial" w:cs="Arial"/>
          <w:b/>
          <w:bCs/>
          <w:sz w:val="24"/>
          <w:szCs w:val="24"/>
        </w:rPr>
        <w:t xml:space="preserve">about </w:t>
      </w:r>
      <w:r w:rsidRPr="00BC36FC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1E627E">
        <w:rPr>
          <w:rFonts w:ascii="Arial" w:hAnsi="Arial" w:cs="Arial"/>
          <w:b/>
          <w:bCs/>
          <w:sz w:val="24"/>
          <w:szCs w:val="24"/>
        </w:rPr>
        <w:t>l</w:t>
      </w:r>
      <w:r w:rsidR="00774DD5" w:rsidRPr="00BC36FC">
        <w:rPr>
          <w:rFonts w:ascii="Arial" w:hAnsi="Arial" w:cs="Arial"/>
          <w:b/>
          <w:bCs/>
          <w:sz w:val="24"/>
          <w:szCs w:val="24"/>
        </w:rPr>
        <w:t>anguage experience:</w:t>
      </w:r>
    </w:p>
    <w:bookmarkEnd w:id="2"/>
    <w:p w14:paraId="38E0AABC" w14:textId="77777777" w:rsidR="00774DD5" w:rsidRPr="00BC36FC" w:rsidRDefault="00774DD5" w:rsidP="004932BC">
      <w:pPr>
        <w:spacing w:line="27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en-GB"/>
        </w:rPr>
      </w:pPr>
    </w:p>
    <w:sectPr w:rsidR="00774DD5" w:rsidRPr="00BC36FC" w:rsidSect="00D8095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8EE6F" w14:textId="77777777" w:rsidR="00F44E59" w:rsidRDefault="00F44E59">
      <w:pPr>
        <w:spacing w:line="240" w:lineRule="auto"/>
      </w:pPr>
      <w:r>
        <w:separator/>
      </w:r>
    </w:p>
  </w:endnote>
  <w:endnote w:type="continuationSeparator" w:id="0">
    <w:p w14:paraId="038994F5" w14:textId="77777777" w:rsidR="00F44E59" w:rsidRDefault="00F44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4185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7A38E" w14:textId="285AA519" w:rsidR="00827DFC" w:rsidRDefault="00827DF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3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1A37FC" w14:textId="77777777" w:rsidR="00827DFC" w:rsidRDefault="008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5285E" w14:textId="77777777" w:rsidR="00F44E59" w:rsidRDefault="00F44E59">
      <w:pPr>
        <w:spacing w:line="240" w:lineRule="auto"/>
      </w:pPr>
      <w:r>
        <w:separator/>
      </w:r>
    </w:p>
  </w:footnote>
  <w:footnote w:type="continuationSeparator" w:id="0">
    <w:p w14:paraId="1F9C6661" w14:textId="77777777" w:rsidR="00F44E59" w:rsidRDefault="00F44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A95B7" w14:textId="77777777" w:rsidR="00441315" w:rsidRDefault="00441315">
    <w:pPr>
      <w:pStyle w:val="Header"/>
    </w:pPr>
  </w:p>
  <w:p w14:paraId="639E81D8" w14:textId="77777777" w:rsidR="00441315" w:rsidRDefault="00441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37DC3"/>
    <w:multiLevelType w:val="hybridMultilevel"/>
    <w:tmpl w:val="DF80C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43780"/>
    <w:multiLevelType w:val="hybridMultilevel"/>
    <w:tmpl w:val="4C34B8E8"/>
    <w:lvl w:ilvl="0" w:tplc="555C1EA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F378A"/>
    <w:multiLevelType w:val="hybridMultilevel"/>
    <w:tmpl w:val="8B7C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13AB7"/>
    <w:multiLevelType w:val="hybridMultilevel"/>
    <w:tmpl w:val="50F085FC"/>
    <w:lvl w:ilvl="0" w:tplc="7F0669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1B024A"/>
    <w:multiLevelType w:val="hybridMultilevel"/>
    <w:tmpl w:val="2CDE8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C51D4"/>
    <w:multiLevelType w:val="hybridMultilevel"/>
    <w:tmpl w:val="07E42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E2C67"/>
    <w:multiLevelType w:val="hybridMultilevel"/>
    <w:tmpl w:val="7862E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F17BE"/>
    <w:multiLevelType w:val="hybridMultilevel"/>
    <w:tmpl w:val="FD66C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44E63"/>
    <w:multiLevelType w:val="hybridMultilevel"/>
    <w:tmpl w:val="96467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D92860"/>
    <w:multiLevelType w:val="hybridMultilevel"/>
    <w:tmpl w:val="5EBEF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2D547C"/>
    <w:multiLevelType w:val="hybridMultilevel"/>
    <w:tmpl w:val="598816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E0CAE"/>
    <w:multiLevelType w:val="hybridMultilevel"/>
    <w:tmpl w:val="7AEA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21"/>
  </w:num>
  <w:num w:numId="14">
    <w:abstractNumId w:val="10"/>
  </w:num>
  <w:num w:numId="15">
    <w:abstractNumId w:val="18"/>
  </w:num>
  <w:num w:numId="16">
    <w:abstractNumId w:val="19"/>
  </w:num>
  <w:num w:numId="17">
    <w:abstractNumId w:val="13"/>
  </w:num>
  <w:num w:numId="18">
    <w:abstractNumId w:val="11"/>
  </w:num>
  <w:num w:numId="19">
    <w:abstractNumId w:val="20"/>
  </w:num>
  <w:num w:numId="20">
    <w:abstractNumId w:val="15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2D"/>
    <w:rsid w:val="00004B3D"/>
    <w:rsid w:val="00006D17"/>
    <w:rsid w:val="00013986"/>
    <w:rsid w:val="0001571F"/>
    <w:rsid w:val="00020845"/>
    <w:rsid w:val="0003392D"/>
    <w:rsid w:val="00036D4B"/>
    <w:rsid w:val="00051CB5"/>
    <w:rsid w:val="000532A6"/>
    <w:rsid w:val="000535AD"/>
    <w:rsid w:val="00060277"/>
    <w:rsid w:val="00073428"/>
    <w:rsid w:val="000804C6"/>
    <w:rsid w:val="000868E0"/>
    <w:rsid w:val="000A395C"/>
    <w:rsid w:val="000B1175"/>
    <w:rsid w:val="000D0A00"/>
    <w:rsid w:val="000E5C84"/>
    <w:rsid w:val="0010308A"/>
    <w:rsid w:val="00120424"/>
    <w:rsid w:val="001333A8"/>
    <w:rsid w:val="0014466B"/>
    <w:rsid w:val="001572E4"/>
    <w:rsid w:val="0016354A"/>
    <w:rsid w:val="001C2F45"/>
    <w:rsid w:val="001C3494"/>
    <w:rsid w:val="001D3E25"/>
    <w:rsid w:val="001E627E"/>
    <w:rsid w:val="001F7723"/>
    <w:rsid w:val="002075E6"/>
    <w:rsid w:val="0022369F"/>
    <w:rsid w:val="00234ECE"/>
    <w:rsid w:val="0026738A"/>
    <w:rsid w:val="00273123"/>
    <w:rsid w:val="00277C9B"/>
    <w:rsid w:val="00280E03"/>
    <w:rsid w:val="00285833"/>
    <w:rsid w:val="002A237B"/>
    <w:rsid w:val="002B4F48"/>
    <w:rsid w:val="002B56EC"/>
    <w:rsid w:val="002C4486"/>
    <w:rsid w:val="002D00EE"/>
    <w:rsid w:val="002E1993"/>
    <w:rsid w:val="002F33CD"/>
    <w:rsid w:val="002F402A"/>
    <w:rsid w:val="002F6D8C"/>
    <w:rsid w:val="00301963"/>
    <w:rsid w:val="003158C5"/>
    <w:rsid w:val="003209A9"/>
    <w:rsid w:val="00330467"/>
    <w:rsid w:val="003400F1"/>
    <w:rsid w:val="00361B9A"/>
    <w:rsid w:val="0036504D"/>
    <w:rsid w:val="0036636E"/>
    <w:rsid w:val="003723C4"/>
    <w:rsid w:val="00375185"/>
    <w:rsid w:val="00377649"/>
    <w:rsid w:val="003A03B7"/>
    <w:rsid w:val="003A3279"/>
    <w:rsid w:val="003B275E"/>
    <w:rsid w:val="003B64A3"/>
    <w:rsid w:val="003D7543"/>
    <w:rsid w:val="003E1661"/>
    <w:rsid w:val="003E5E23"/>
    <w:rsid w:val="003F34BF"/>
    <w:rsid w:val="004014BE"/>
    <w:rsid w:val="00410A9C"/>
    <w:rsid w:val="00415C6B"/>
    <w:rsid w:val="00416AA0"/>
    <w:rsid w:val="00420666"/>
    <w:rsid w:val="00420FC9"/>
    <w:rsid w:val="00422B18"/>
    <w:rsid w:val="00424B12"/>
    <w:rsid w:val="00426D38"/>
    <w:rsid w:val="0043403C"/>
    <w:rsid w:val="00441315"/>
    <w:rsid w:val="00443994"/>
    <w:rsid w:val="0045049A"/>
    <w:rsid w:val="00454726"/>
    <w:rsid w:val="00461A17"/>
    <w:rsid w:val="00464346"/>
    <w:rsid w:val="00464437"/>
    <w:rsid w:val="00467006"/>
    <w:rsid w:val="00471220"/>
    <w:rsid w:val="00474D86"/>
    <w:rsid w:val="00477ABB"/>
    <w:rsid w:val="00483A5A"/>
    <w:rsid w:val="00483CE5"/>
    <w:rsid w:val="004932BC"/>
    <w:rsid w:val="0049395D"/>
    <w:rsid w:val="004A7FAA"/>
    <w:rsid w:val="004B3F3D"/>
    <w:rsid w:val="004B676A"/>
    <w:rsid w:val="004D3062"/>
    <w:rsid w:val="004D496C"/>
    <w:rsid w:val="004E050F"/>
    <w:rsid w:val="004E4ABF"/>
    <w:rsid w:val="004F05FF"/>
    <w:rsid w:val="004F4307"/>
    <w:rsid w:val="004F5B6F"/>
    <w:rsid w:val="004F71DC"/>
    <w:rsid w:val="00503DE6"/>
    <w:rsid w:val="00511B7B"/>
    <w:rsid w:val="005139CA"/>
    <w:rsid w:val="005173F0"/>
    <w:rsid w:val="00521140"/>
    <w:rsid w:val="00544EAA"/>
    <w:rsid w:val="0055371D"/>
    <w:rsid w:val="005571D8"/>
    <w:rsid w:val="0056264E"/>
    <w:rsid w:val="00572D42"/>
    <w:rsid w:val="0059364A"/>
    <w:rsid w:val="005A6662"/>
    <w:rsid w:val="005B0D14"/>
    <w:rsid w:val="005B14A6"/>
    <w:rsid w:val="005B3B17"/>
    <w:rsid w:val="005C161B"/>
    <w:rsid w:val="005D449F"/>
    <w:rsid w:val="005E04AB"/>
    <w:rsid w:val="006007D8"/>
    <w:rsid w:val="00603629"/>
    <w:rsid w:val="006063D9"/>
    <w:rsid w:val="0060751C"/>
    <w:rsid w:val="00620B6A"/>
    <w:rsid w:val="00621EA6"/>
    <w:rsid w:val="00634510"/>
    <w:rsid w:val="00641C55"/>
    <w:rsid w:val="00641EB5"/>
    <w:rsid w:val="006422C8"/>
    <w:rsid w:val="00642BD7"/>
    <w:rsid w:val="0064671D"/>
    <w:rsid w:val="00651183"/>
    <w:rsid w:val="006612D3"/>
    <w:rsid w:val="006649B0"/>
    <w:rsid w:val="00674254"/>
    <w:rsid w:val="006A02F1"/>
    <w:rsid w:val="006A36E3"/>
    <w:rsid w:val="006A45FF"/>
    <w:rsid w:val="006B2567"/>
    <w:rsid w:val="006C6707"/>
    <w:rsid w:val="006E0D38"/>
    <w:rsid w:val="006E4F67"/>
    <w:rsid w:val="006E5908"/>
    <w:rsid w:val="006E743E"/>
    <w:rsid w:val="006F163E"/>
    <w:rsid w:val="006F5739"/>
    <w:rsid w:val="00706B96"/>
    <w:rsid w:val="00710C37"/>
    <w:rsid w:val="00747588"/>
    <w:rsid w:val="0076431D"/>
    <w:rsid w:val="00764C11"/>
    <w:rsid w:val="0077292C"/>
    <w:rsid w:val="00773FB7"/>
    <w:rsid w:val="00774DD5"/>
    <w:rsid w:val="00777A71"/>
    <w:rsid w:val="00781E2E"/>
    <w:rsid w:val="0078641B"/>
    <w:rsid w:val="00786D4D"/>
    <w:rsid w:val="0079335B"/>
    <w:rsid w:val="007B349C"/>
    <w:rsid w:val="007B5E1A"/>
    <w:rsid w:val="007C35E2"/>
    <w:rsid w:val="007D07D2"/>
    <w:rsid w:val="007E7D82"/>
    <w:rsid w:val="007F0D30"/>
    <w:rsid w:val="008056B6"/>
    <w:rsid w:val="00805E2D"/>
    <w:rsid w:val="00807B3D"/>
    <w:rsid w:val="00816FC9"/>
    <w:rsid w:val="00827DFC"/>
    <w:rsid w:val="008435E6"/>
    <w:rsid w:val="0085628C"/>
    <w:rsid w:val="00862AE9"/>
    <w:rsid w:val="00863D09"/>
    <w:rsid w:val="0086677D"/>
    <w:rsid w:val="00870CF1"/>
    <w:rsid w:val="00873D7B"/>
    <w:rsid w:val="00880119"/>
    <w:rsid w:val="008867C1"/>
    <w:rsid w:val="00890E90"/>
    <w:rsid w:val="00891785"/>
    <w:rsid w:val="008964BB"/>
    <w:rsid w:val="008A5B62"/>
    <w:rsid w:val="008D4B03"/>
    <w:rsid w:val="008D5E97"/>
    <w:rsid w:val="008D7D5B"/>
    <w:rsid w:val="008E5463"/>
    <w:rsid w:val="008E5E0F"/>
    <w:rsid w:val="008F0DE6"/>
    <w:rsid w:val="0091059B"/>
    <w:rsid w:val="0092534B"/>
    <w:rsid w:val="00930117"/>
    <w:rsid w:val="00932757"/>
    <w:rsid w:val="009342D1"/>
    <w:rsid w:val="00946EF5"/>
    <w:rsid w:val="00954AC3"/>
    <w:rsid w:val="0096421A"/>
    <w:rsid w:val="0096739A"/>
    <w:rsid w:val="00975FB6"/>
    <w:rsid w:val="00991A63"/>
    <w:rsid w:val="00A011BA"/>
    <w:rsid w:val="00A11F51"/>
    <w:rsid w:val="00A16671"/>
    <w:rsid w:val="00A22955"/>
    <w:rsid w:val="00A354E2"/>
    <w:rsid w:val="00A35A45"/>
    <w:rsid w:val="00A36CF5"/>
    <w:rsid w:val="00A500CC"/>
    <w:rsid w:val="00A57FDC"/>
    <w:rsid w:val="00A658F4"/>
    <w:rsid w:val="00A7420F"/>
    <w:rsid w:val="00A7665C"/>
    <w:rsid w:val="00AA69A6"/>
    <w:rsid w:val="00AA75F3"/>
    <w:rsid w:val="00AC39DD"/>
    <w:rsid w:val="00AD1B4C"/>
    <w:rsid w:val="00AD3173"/>
    <w:rsid w:val="00AD6B35"/>
    <w:rsid w:val="00AE0BC4"/>
    <w:rsid w:val="00AF4C0D"/>
    <w:rsid w:val="00B15F21"/>
    <w:rsid w:val="00B20AD8"/>
    <w:rsid w:val="00B23749"/>
    <w:rsid w:val="00B23E4E"/>
    <w:rsid w:val="00B261EF"/>
    <w:rsid w:val="00B27D25"/>
    <w:rsid w:val="00B33480"/>
    <w:rsid w:val="00B3772F"/>
    <w:rsid w:val="00B44E7D"/>
    <w:rsid w:val="00B45BE2"/>
    <w:rsid w:val="00B565FE"/>
    <w:rsid w:val="00B63D30"/>
    <w:rsid w:val="00B64410"/>
    <w:rsid w:val="00B66B3C"/>
    <w:rsid w:val="00B73992"/>
    <w:rsid w:val="00B7564E"/>
    <w:rsid w:val="00B7658E"/>
    <w:rsid w:val="00B87DE6"/>
    <w:rsid w:val="00BA2CAE"/>
    <w:rsid w:val="00BB2CB7"/>
    <w:rsid w:val="00BB54C5"/>
    <w:rsid w:val="00BC36FC"/>
    <w:rsid w:val="00BD2F41"/>
    <w:rsid w:val="00BF6790"/>
    <w:rsid w:val="00BF67D8"/>
    <w:rsid w:val="00BF7C01"/>
    <w:rsid w:val="00C07F30"/>
    <w:rsid w:val="00C110D8"/>
    <w:rsid w:val="00C34AB2"/>
    <w:rsid w:val="00C42421"/>
    <w:rsid w:val="00C43089"/>
    <w:rsid w:val="00C538E3"/>
    <w:rsid w:val="00C64DE7"/>
    <w:rsid w:val="00C64E09"/>
    <w:rsid w:val="00C67E26"/>
    <w:rsid w:val="00C74C84"/>
    <w:rsid w:val="00CA19CD"/>
    <w:rsid w:val="00CA27D0"/>
    <w:rsid w:val="00CA40D6"/>
    <w:rsid w:val="00CC2DE2"/>
    <w:rsid w:val="00CD57FB"/>
    <w:rsid w:val="00CE3524"/>
    <w:rsid w:val="00CF5440"/>
    <w:rsid w:val="00CF74F7"/>
    <w:rsid w:val="00D001C5"/>
    <w:rsid w:val="00D00D33"/>
    <w:rsid w:val="00D06F84"/>
    <w:rsid w:val="00D07CDE"/>
    <w:rsid w:val="00D16747"/>
    <w:rsid w:val="00D17933"/>
    <w:rsid w:val="00D213E5"/>
    <w:rsid w:val="00D30738"/>
    <w:rsid w:val="00D34007"/>
    <w:rsid w:val="00D7336B"/>
    <w:rsid w:val="00D7357A"/>
    <w:rsid w:val="00D8095C"/>
    <w:rsid w:val="00D878A3"/>
    <w:rsid w:val="00D924D9"/>
    <w:rsid w:val="00D950F5"/>
    <w:rsid w:val="00DC125C"/>
    <w:rsid w:val="00DC4B7D"/>
    <w:rsid w:val="00DC5E21"/>
    <w:rsid w:val="00DE01C4"/>
    <w:rsid w:val="00E057DF"/>
    <w:rsid w:val="00E05CC5"/>
    <w:rsid w:val="00E06B94"/>
    <w:rsid w:val="00E15217"/>
    <w:rsid w:val="00E209F2"/>
    <w:rsid w:val="00E252AB"/>
    <w:rsid w:val="00E3318A"/>
    <w:rsid w:val="00E41F87"/>
    <w:rsid w:val="00E4283D"/>
    <w:rsid w:val="00E50CD0"/>
    <w:rsid w:val="00E5762D"/>
    <w:rsid w:val="00E61E62"/>
    <w:rsid w:val="00E64D89"/>
    <w:rsid w:val="00E763C3"/>
    <w:rsid w:val="00EB2490"/>
    <w:rsid w:val="00EB66B1"/>
    <w:rsid w:val="00ED3223"/>
    <w:rsid w:val="00ED702B"/>
    <w:rsid w:val="00EF50F5"/>
    <w:rsid w:val="00F022E5"/>
    <w:rsid w:val="00F25617"/>
    <w:rsid w:val="00F324CF"/>
    <w:rsid w:val="00F33963"/>
    <w:rsid w:val="00F367F1"/>
    <w:rsid w:val="00F419B2"/>
    <w:rsid w:val="00F44E59"/>
    <w:rsid w:val="00F454F8"/>
    <w:rsid w:val="00F47F03"/>
    <w:rsid w:val="00F60EB7"/>
    <w:rsid w:val="00F67A53"/>
    <w:rsid w:val="00F67F52"/>
    <w:rsid w:val="00F74916"/>
    <w:rsid w:val="00F91875"/>
    <w:rsid w:val="00F94F31"/>
    <w:rsid w:val="00FA4D89"/>
    <w:rsid w:val="00FC0F4F"/>
    <w:rsid w:val="00FC3093"/>
    <w:rsid w:val="00FD5BEC"/>
    <w:rsid w:val="00F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13E8"/>
  <w15:docId w15:val="{73182E0B-AD86-4761-8C45-600B7709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90"/>
  </w:style>
  <w:style w:type="paragraph" w:styleId="Heading1">
    <w:name w:val="heading 1"/>
    <w:basedOn w:val="Normal"/>
    <w:next w:val="Normal"/>
    <w:link w:val="Heading1Char"/>
    <w:uiPriority w:val="9"/>
    <w:qFormat/>
    <w:rsid w:val="00BC36FC"/>
    <w:pPr>
      <w:keepNext/>
      <w:keepLines/>
      <w:spacing w:before="320" w:after="80" w:line="240" w:lineRule="auto"/>
      <w:jc w:val="center"/>
      <w:outlineLvl w:val="0"/>
    </w:pPr>
    <w:rPr>
      <w:rFonts w:ascii="Arial" w:eastAsiaTheme="majorEastAsia" w:hAnsi="Arial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FC"/>
    <w:pPr>
      <w:keepNext/>
      <w:keepLines/>
      <w:spacing w:before="160" w:after="40" w:line="240" w:lineRule="auto"/>
      <w:jc w:val="center"/>
      <w:outlineLvl w:val="1"/>
    </w:pPr>
    <w:rPr>
      <w:rFonts w:ascii="Arial" w:eastAsiaTheme="majorEastAsia" w:hAnsi="Arial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1EF"/>
    <w:pPr>
      <w:keepNext/>
      <w:keepLines/>
      <w:spacing w:before="160" w:after="0" w:line="240" w:lineRule="auto"/>
      <w:outlineLvl w:val="2"/>
    </w:pPr>
    <w:rPr>
      <w:rFonts w:ascii="Arial" w:eastAsiaTheme="majorEastAsia" w:hAnsi="Arial" w:cstheme="majorBidi"/>
      <w:b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FC"/>
    <w:pPr>
      <w:keepNext/>
      <w:keepLines/>
      <w:spacing w:before="80" w:after="0"/>
      <w:outlineLvl w:val="3"/>
    </w:pPr>
    <w:rPr>
      <w:rFonts w:ascii="Arial" w:eastAsiaTheme="majorEastAsia" w:hAnsi="Arial" w:cstheme="majorBidi"/>
      <w:b/>
      <w:iCs/>
      <w:sz w:val="28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36FC"/>
    <w:pPr>
      <w:keepNext/>
      <w:keepLines/>
      <w:spacing w:before="40" w:after="0"/>
      <w:outlineLvl w:val="4"/>
    </w:pPr>
    <w:rPr>
      <w:rFonts w:ascii="Arial" w:eastAsiaTheme="majorEastAsia" w:hAnsi="Arial" w:cstheme="majorBidi"/>
      <w:b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F67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67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F67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F679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BF679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6790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F6790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790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790"/>
    <w:rPr>
      <w:color w:val="1F497D" w:themeColor="text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C36FC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36FC"/>
    <w:rPr>
      <w:rFonts w:ascii="Arial" w:eastAsiaTheme="majorEastAsia" w:hAnsi="Arial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61EF"/>
    <w:rPr>
      <w:rFonts w:ascii="Arial" w:eastAsiaTheme="majorEastAsia" w:hAnsi="Arial" w:cstheme="majorBidi"/>
      <w:b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C36FC"/>
    <w:rPr>
      <w:rFonts w:ascii="Arial" w:eastAsiaTheme="majorEastAsia" w:hAnsi="Arial" w:cstheme="majorBidi"/>
      <w:b/>
      <w:iCs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BC36FC"/>
    <w:rPr>
      <w:rFonts w:ascii="Arial" w:eastAsiaTheme="majorEastAsia" w:hAnsi="Arial" w:cstheme="majorBidi"/>
      <w:b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F6790"/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BF6790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790"/>
    <w:rPr>
      <w:i/>
      <w:iCs/>
      <w:color w:val="76923C" w:themeColor="accent3" w:themeShade="BF"/>
      <w:sz w:val="24"/>
      <w:szCs w:val="24"/>
    </w:rPr>
  </w:style>
  <w:style w:type="character" w:customStyle="1" w:styleId="QuoteChar1">
    <w:name w:val="Quote Char1"/>
    <w:basedOn w:val="DefaultParagraphFont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BF679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79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790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BF679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BF67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F67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F6790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BF6790"/>
    <w:rPr>
      <w:b/>
      <w:bCs/>
      <w:caps w:val="0"/>
      <w:smallCaps/>
      <w:color w:val="auto"/>
      <w:spacing w:val="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790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F6790"/>
    <w:rPr>
      <w:i/>
      <w:iCs/>
      <w:color w:val="000000" w:themeColor="text1"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BF67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customStyle="1" w:styleId="LEUFPFac">
    <w:name w:val="LEU_FP_Fac"/>
    <w:rsid w:val="00805E2D"/>
    <w:pPr>
      <w:spacing w:before="60" w:after="0" w:line="280" w:lineRule="exact"/>
    </w:pPr>
    <w:rPr>
      <w:rFonts w:eastAsia="Times New Roman" w:cs="Times New Roman"/>
      <w:caps/>
      <w:sz w:val="20"/>
      <w:szCs w:val="20"/>
    </w:rPr>
  </w:style>
  <w:style w:type="paragraph" w:customStyle="1" w:styleId="LEUFPSchool">
    <w:name w:val="LEU_FP_School"/>
    <w:next w:val="LEUFPFac"/>
    <w:rsid w:val="00805E2D"/>
    <w:pPr>
      <w:spacing w:after="0" w:line="400" w:lineRule="exact"/>
    </w:pPr>
    <w:rPr>
      <w:rFonts w:eastAsia="Times New Roman" w:cs="Times New Roman"/>
      <w:b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805E2D"/>
    <w:pPr>
      <w:tabs>
        <w:tab w:val="center" w:pos="4513"/>
        <w:tab w:val="right" w:pos="9026"/>
      </w:tabs>
      <w:spacing w:line="240" w:lineRule="auto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05E2D"/>
    <w:rPr>
      <w:rFonts w:ascii="Times New Roman" w:eastAsia="Times New Roman" w:hAnsi="Times New Roman" w:cs="Times New Roman"/>
      <w:szCs w:val="20"/>
      <w:lang w:val="en-US" w:eastAsia="en-GB"/>
    </w:rPr>
  </w:style>
  <w:style w:type="table" w:styleId="TableGrid">
    <w:name w:val="Table Grid"/>
    <w:basedOn w:val="TableNormal"/>
    <w:uiPriority w:val="59"/>
    <w:rsid w:val="0080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B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B6A"/>
  </w:style>
  <w:style w:type="character" w:styleId="CommentReference">
    <w:name w:val="annotation reference"/>
    <w:basedOn w:val="DefaultParagraphFont"/>
    <w:uiPriority w:val="99"/>
    <w:semiHidden/>
    <w:unhideWhenUsed/>
    <w:rsid w:val="00572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D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D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0196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4466B"/>
    <w:rPr>
      <w:b/>
      <w:bCs/>
      <w:sz w:val="24"/>
    </w:rPr>
  </w:style>
  <w:style w:type="character" w:styleId="SubtleEmphasis">
    <w:name w:val="Subtle Emphasis"/>
    <w:basedOn w:val="DefaultParagraphFont"/>
    <w:uiPriority w:val="19"/>
    <w:qFormat/>
    <w:rsid w:val="00BF6790"/>
    <w:rPr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BF6790"/>
    <w:rPr>
      <w:b/>
      <w:bCs/>
      <w:caps w:val="0"/>
      <w:smallCaps/>
      <w:spacing w:val="0"/>
    </w:rPr>
  </w:style>
  <w:style w:type="character" w:styleId="Hyperlink">
    <w:name w:val="Hyperlink"/>
    <w:basedOn w:val="DefaultParagraphFont"/>
    <w:uiPriority w:val="99"/>
    <w:unhideWhenUsed/>
    <w:rsid w:val="002236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36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6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prod3.leeds.ac.uk/catalogue/modulesearch.asp?L=UG&amp;Y=202021&amp;E=all&amp;N=FLTU&amp;S=&amp;A=a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4530-5B28-435E-8EA2-84411998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Languages for All Non Roman Self-Assessment Questionnaire</vt:lpstr>
    </vt:vector>
  </TitlesOfParts>
  <Company>University of Leeds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 for All Non Roman Script  Self Assessment Questionnaire</dc:title>
  <dc:creator>Julia Chrouch;Rosie Kightly Stoker</dc:creator>
  <cp:lastModifiedBy>Jennifer Thomas</cp:lastModifiedBy>
  <cp:revision>3</cp:revision>
  <cp:lastPrinted>2021-03-22T10:19:00Z</cp:lastPrinted>
  <dcterms:created xsi:type="dcterms:W3CDTF">2021-03-29T13:53:00Z</dcterms:created>
  <dcterms:modified xsi:type="dcterms:W3CDTF">2021-03-29T15:47:00Z</dcterms:modified>
</cp:coreProperties>
</file>