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F5" w:rsidRDefault="00453B8B" w:rsidP="00386687">
      <w:pPr>
        <w:pStyle w:val="Heading1"/>
      </w:pPr>
      <w:r>
        <w:t>Access</w:t>
      </w:r>
      <w:r>
        <w:rPr>
          <w:spacing w:val="-3"/>
        </w:rPr>
        <w:t xml:space="preserve"> </w:t>
      </w:r>
      <w:r>
        <w:t>to</w:t>
      </w:r>
      <w:r>
        <w:rPr>
          <w:spacing w:val="-3"/>
        </w:rPr>
        <w:t xml:space="preserve"> </w:t>
      </w:r>
      <w:r>
        <w:t>Leeds</w:t>
      </w:r>
      <w:r>
        <w:rPr>
          <w:spacing w:val="-3"/>
        </w:rPr>
        <w:t xml:space="preserve"> </w:t>
      </w:r>
      <w:r>
        <w:t>2022</w:t>
      </w:r>
      <w:r>
        <w:rPr>
          <w:spacing w:val="-4"/>
        </w:rPr>
        <w:t xml:space="preserve"> </w:t>
      </w:r>
      <w:r>
        <w:t>Study</w:t>
      </w:r>
      <w:r>
        <w:rPr>
          <w:spacing w:val="-5"/>
        </w:rPr>
        <w:t xml:space="preserve"> </w:t>
      </w:r>
      <w:r>
        <w:t>Skills</w:t>
      </w:r>
      <w:r>
        <w:rPr>
          <w:spacing w:val="-2"/>
        </w:rPr>
        <w:t xml:space="preserve"> Evaluation</w:t>
      </w:r>
    </w:p>
    <w:p w:rsidR="00787CF5" w:rsidRDefault="00787CF5" w:rsidP="00386687">
      <w:pPr>
        <w:pStyle w:val="Heading1"/>
        <w:rPr>
          <w:b/>
          <w:sz w:val="20"/>
        </w:rPr>
      </w:pPr>
    </w:p>
    <w:p w:rsidR="00C10944" w:rsidRDefault="000158C6" w:rsidP="00C10944">
      <w:pPr>
        <w:pStyle w:val="BodyText"/>
        <w:spacing w:before="44" w:after="240" w:line="276" w:lineRule="auto"/>
        <w:ind w:right="87"/>
        <w:rPr>
          <w:rFonts w:ascii="Arial" w:hAnsi="Arial" w:cs="Arial"/>
          <w:spacing w:val="-3"/>
          <w:sz w:val="24"/>
          <w:szCs w:val="24"/>
        </w:rPr>
      </w:pPr>
      <w:r w:rsidRPr="000158C6">
        <w:rPr>
          <w:rFonts w:ascii="Arial" w:hAnsi="Arial" w:cs="Arial"/>
          <w:sz w:val="24"/>
          <w:szCs w:val="24"/>
        </w:rPr>
        <w:t>We asked students to self-evaluate their skills before and after they completed</w:t>
      </w:r>
      <w:r w:rsidRPr="000158C6">
        <w:rPr>
          <w:rFonts w:ascii="Arial" w:hAnsi="Arial" w:cs="Arial"/>
          <w:spacing w:val="-5"/>
          <w:sz w:val="24"/>
          <w:szCs w:val="24"/>
        </w:rPr>
        <w:t xml:space="preserve"> </w:t>
      </w:r>
      <w:r w:rsidRPr="000158C6">
        <w:rPr>
          <w:rFonts w:ascii="Arial" w:hAnsi="Arial" w:cs="Arial"/>
          <w:sz w:val="24"/>
          <w:szCs w:val="24"/>
        </w:rPr>
        <w:t>the</w:t>
      </w:r>
      <w:r w:rsidRPr="000158C6">
        <w:rPr>
          <w:rFonts w:ascii="Arial" w:hAnsi="Arial" w:cs="Arial"/>
          <w:spacing w:val="-2"/>
          <w:sz w:val="24"/>
          <w:szCs w:val="24"/>
        </w:rPr>
        <w:t xml:space="preserve"> </w:t>
      </w:r>
      <w:r w:rsidRPr="000158C6">
        <w:rPr>
          <w:rFonts w:ascii="Arial" w:hAnsi="Arial" w:cs="Arial"/>
          <w:sz w:val="24"/>
          <w:szCs w:val="24"/>
        </w:rPr>
        <w:t>Study</w:t>
      </w:r>
      <w:r w:rsidRPr="000158C6">
        <w:rPr>
          <w:rFonts w:ascii="Arial" w:hAnsi="Arial" w:cs="Arial"/>
          <w:spacing w:val="-1"/>
          <w:sz w:val="24"/>
          <w:szCs w:val="24"/>
        </w:rPr>
        <w:t xml:space="preserve"> </w:t>
      </w:r>
      <w:r w:rsidRPr="000158C6">
        <w:rPr>
          <w:rFonts w:ascii="Arial" w:hAnsi="Arial" w:cs="Arial"/>
          <w:sz w:val="24"/>
          <w:szCs w:val="24"/>
        </w:rPr>
        <w:t>Skills</w:t>
      </w:r>
      <w:r w:rsidRPr="000158C6">
        <w:rPr>
          <w:rFonts w:ascii="Arial" w:hAnsi="Arial" w:cs="Arial"/>
          <w:spacing w:val="-2"/>
          <w:sz w:val="24"/>
          <w:szCs w:val="24"/>
        </w:rPr>
        <w:t xml:space="preserve"> </w:t>
      </w:r>
      <w:r w:rsidRPr="000158C6">
        <w:rPr>
          <w:rFonts w:ascii="Arial" w:hAnsi="Arial" w:cs="Arial"/>
          <w:sz w:val="24"/>
          <w:szCs w:val="24"/>
        </w:rPr>
        <w:t>element</w:t>
      </w:r>
      <w:r w:rsidRPr="000158C6">
        <w:rPr>
          <w:rFonts w:ascii="Arial" w:hAnsi="Arial" w:cs="Arial"/>
          <w:spacing w:val="-4"/>
          <w:sz w:val="24"/>
          <w:szCs w:val="24"/>
        </w:rPr>
        <w:t xml:space="preserve"> </w:t>
      </w:r>
      <w:r w:rsidRPr="000158C6">
        <w:rPr>
          <w:rFonts w:ascii="Arial" w:hAnsi="Arial" w:cs="Arial"/>
          <w:sz w:val="24"/>
          <w:szCs w:val="24"/>
        </w:rPr>
        <w:t>of</w:t>
      </w:r>
      <w:r w:rsidRPr="000158C6">
        <w:rPr>
          <w:rFonts w:ascii="Arial" w:hAnsi="Arial" w:cs="Arial"/>
          <w:spacing w:val="-2"/>
          <w:sz w:val="24"/>
          <w:szCs w:val="24"/>
        </w:rPr>
        <w:t xml:space="preserve"> </w:t>
      </w:r>
      <w:r w:rsidRPr="000158C6">
        <w:rPr>
          <w:rFonts w:ascii="Arial" w:hAnsi="Arial" w:cs="Arial"/>
          <w:sz w:val="24"/>
          <w:szCs w:val="24"/>
        </w:rPr>
        <w:t>the</w:t>
      </w:r>
      <w:r w:rsidRPr="000158C6">
        <w:rPr>
          <w:rFonts w:ascii="Arial" w:hAnsi="Arial" w:cs="Arial"/>
          <w:spacing w:val="-4"/>
          <w:sz w:val="24"/>
          <w:szCs w:val="24"/>
        </w:rPr>
        <w:t xml:space="preserve"> </w:t>
      </w:r>
      <w:r w:rsidRPr="000158C6">
        <w:rPr>
          <w:rFonts w:ascii="Arial" w:hAnsi="Arial" w:cs="Arial"/>
          <w:sz w:val="24"/>
          <w:szCs w:val="24"/>
        </w:rPr>
        <w:t>Access</w:t>
      </w:r>
      <w:r w:rsidRPr="000158C6">
        <w:rPr>
          <w:rFonts w:ascii="Arial" w:hAnsi="Arial" w:cs="Arial"/>
          <w:spacing w:val="-2"/>
          <w:sz w:val="24"/>
          <w:szCs w:val="24"/>
        </w:rPr>
        <w:t xml:space="preserve"> </w:t>
      </w:r>
      <w:r w:rsidRPr="000158C6">
        <w:rPr>
          <w:rFonts w:ascii="Arial" w:hAnsi="Arial" w:cs="Arial"/>
          <w:sz w:val="24"/>
          <w:szCs w:val="24"/>
        </w:rPr>
        <w:t>to</w:t>
      </w:r>
      <w:r w:rsidRPr="000158C6">
        <w:rPr>
          <w:rFonts w:ascii="Arial" w:hAnsi="Arial" w:cs="Arial"/>
          <w:spacing w:val="-3"/>
          <w:sz w:val="24"/>
          <w:szCs w:val="24"/>
        </w:rPr>
        <w:t xml:space="preserve"> </w:t>
      </w:r>
      <w:r w:rsidRPr="000158C6">
        <w:rPr>
          <w:rFonts w:ascii="Arial" w:hAnsi="Arial" w:cs="Arial"/>
          <w:sz w:val="24"/>
          <w:szCs w:val="24"/>
        </w:rPr>
        <w:t>Leeds</w:t>
      </w:r>
      <w:r w:rsidRPr="000158C6">
        <w:rPr>
          <w:rFonts w:ascii="Arial" w:hAnsi="Arial" w:cs="Arial"/>
          <w:spacing w:val="-2"/>
          <w:sz w:val="24"/>
          <w:szCs w:val="24"/>
        </w:rPr>
        <w:t xml:space="preserve"> </w:t>
      </w:r>
      <w:r w:rsidRPr="000158C6">
        <w:rPr>
          <w:rFonts w:ascii="Arial" w:hAnsi="Arial" w:cs="Arial"/>
          <w:sz w:val="24"/>
          <w:szCs w:val="24"/>
        </w:rPr>
        <w:t>Module.</w:t>
      </w:r>
      <w:r w:rsidRPr="000158C6">
        <w:rPr>
          <w:rFonts w:ascii="Arial" w:hAnsi="Arial" w:cs="Arial"/>
          <w:spacing w:val="-3"/>
          <w:sz w:val="24"/>
          <w:szCs w:val="24"/>
        </w:rPr>
        <w:t xml:space="preserve"> </w:t>
      </w:r>
    </w:p>
    <w:p w:rsidR="000158C6" w:rsidRPr="00C10944" w:rsidRDefault="000158C6" w:rsidP="00C10944">
      <w:pPr>
        <w:pStyle w:val="BodyText"/>
        <w:spacing w:before="44" w:after="240" w:line="276" w:lineRule="auto"/>
        <w:ind w:right="87"/>
        <w:rPr>
          <w:rFonts w:ascii="Arial" w:hAnsi="Arial" w:cs="Arial"/>
          <w:spacing w:val="-3"/>
          <w:sz w:val="24"/>
          <w:szCs w:val="24"/>
        </w:rPr>
      </w:pPr>
      <w:r w:rsidRPr="000158C6">
        <w:rPr>
          <w:rFonts w:ascii="Arial" w:hAnsi="Arial" w:cs="Arial"/>
          <w:spacing w:val="-3"/>
          <w:sz w:val="24"/>
          <w:szCs w:val="24"/>
        </w:rPr>
        <w:t xml:space="preserve">For this report, we only show the data for the same 90 respondents who completed the survey </w:t>
      </w:r>
      <w:r w:rsidR="001D6940">
        <w:rPr>
          <w:rFonts w:ascii="Arial" w:hAnsi="Arial" w:cs="Arial"/>
          <w:spacing w:val="-3"/>
          <w:sz w:val="24"/>
          <w:szCs w:val="24"/>
        </w:rPr>
        <w:t xml:space="preserve">before and after they completed the </w:t>
      </w:r>
      <w:r w:rsidRPr="000158C6">
        <w:rPr>
          <w:rFonts w:ascii="Arial" w:hAnsi="Arial" w:cs="Arial"/>
          <w:spacing w:val="-3"/>
          <w:sz w:val="24"/>
          <w:szCs w:val="24"/>
        </w:rPr>
        <w:t>module</w:t>
      </w:r>
      <w:r w:rsidR="001D6940">
        <w:rPr>
          <w:rFonts w:ascii="Arial" w:hAnsi="Arial" w:cs="Arial"/>
          <w:spacing w:val="-3"/>
          <w:sz w:val="24"/>
          <w:szCs w:val="24"/>
        </w:rPr>
        <w:t xml:space="preserve"> (or pre- and post-module)</w:t>
      </w:r>
      <w:r w:rsidRPr="000158C6">
        <w:rPr>
          <w:rFonts w:ascii="Arial" w:hAnsi="Arial" w:cs="Arial"/>
          <w:spacing w:val="-3"/>
          <w:sz w:val="24"/>
          <w:szCs w:val="24"/>
        </w:rPr>
        <w:t xml:space="preserve">. </w:t>
      </w:r>
    </w:p>
    <w:p w:rsidR="00324AF8" w:rsidRDefault="000158C6" w:rsidP="00324AF8">
      <w:pPr>
        <w:pStyle w:val="Heading2"/>
      </w:pPr>
      <w:r w:rsidRPr="000158C6">
        <w:t>Pre- and post-Module survey result</w:t>
      </w:r>
      <w:r>
        <w:t xml:space="preserve"> </w:t>
      </w:r>
      <w:r w:rsidR="004E1ED5">
        <w:t>averages</w:t>
      </w:r>
      <w:r w:rsidR="00C83CD7">
        <w:t xml:space="preserve"> for each question</w:t>
      </w:r>
    </w:p>
    <w:p w:rsidR="00324AF8" w:rsidRDefault="00324AF8" w:rsidP="00324AF8">
      <w:pPr>
        <w:pStyle w:val="Heading2"/>
      </w:pPr>
    </w:p>
    <w:p w:rsidR="00C10944" w:rsidRPr="000131CD" w:rsidRDefault="000158C6" w:rsidP="000131CD">
      <w:pPr>
        <w:rPr>
          <w:rFonts w:ascii="Arial" w:hAnsi="Arial" w:cs="Arial"/>
          <w:sz w:val="24"/>
          <w:szCs w:val="24"/>
        </w:rPr>
      </w:pPr>
      <w:r w:rsidRPr="000131CD">
        <w:rPr>
          <w:rFonts w:ascii="Arial" w:hAnsi="Arial" w:cs="Arial"/>
          <w:sz w:val="24"/>
          <w:szCs w:val="24"/>
        </w:rPr>
        <w:t xml:space="preserve">Questions in the survey </w:t>
      </w:r>
      <w:proofErr w:type="gramStart"/>
      <w:r w:rsidR="00C10944" w:rsidRPr="000131CD">
        <w:rPr>
          <w:rFonts w:ascii="Arial" w:hAnsi="Arial" w:cs="Arial"/>
          <w:sz w:val="24"/>
          <w:szCs w:val="24"/>
        </w:rPr>
        <w:t>were</w:t>
      </w:r>
      <w:r w:rsidRPr="000131CD">
        <w:rPr>
          <w:rFonts w:ascii="Arial" w:hAnsi="Arial" w:cs="Arial"/>
          <w:sz w:val="24"/>
          <w:szCs w:val="24"/>
        </w:rPr>
        <w:t xml:space="preserve"> grouped</w:t>
      </w:r>
      <w:proofErr w:type="gramEnd"/>
      <w:r w:rsidRPr="000131CD">
        <w:rPr>
          <w:rFonts w:ascii="Arial" w:hAnsi="Arial" w:cs="Arial"/>
          <w:sz w:val="24"/>
          <w:szCs w:val="24"/>
        </w:rPr>
        <w:t xml:space="preserve"> into eight different areas relating to study skills questions. </w:t>
      </w:r>
      <w:r w:rsidR="00C10944" w:rsidRPr="000131CD">
        <w:rPr>
          <w:rFonts w:ascii="Arial" w:hAnsi="Arial" w:cs="Arial"/>
          <w:sz w:val="24"/>
          <w:szCs w:val="24"/>
        </w:rPr>
        <w:t xml:space="preserve">Respondents could score </w:t>
      </w:r>
      <w:r w:rsidR="00F05D0E" w:rsidRPr="000131CD">
        <w:rPr>
          <w:rFonts w:ascii="Arial" w:hAnsi="Arial" w:cs="Arial"/>
          <w:sz w:val="24"/>
          <w:szCs w:val="24"/>
        </w:rPr>
        <w:t xml:space="preserve">from a minimum of 1 point meaning ‘completely disagree’ to </w:t>
      </w:r>
      <w:r w:rsidR="00C10944" w:rsidRPr="000131CD">
        <w:rPr>
          <w:rFonts w:ascii="Arial" w:hAnsi="Arial" w:cs="Arial"/>
          <w:sz w:val="24"/>
          <w:szCs w:val="24"/>
        </w:rPr>
        <w:t>a maximum of 7 points</w:t>
      </w:r>
      <w:r w:rsidR="00F05D0E" w:rsidRPr="000131CD">
        <w:rPr>
          <w:rFonts w:ascii="Arial" w:hAnsi="Arial" w:cs="Arial"/>
          <w:sz w:val="24"/>
          <w:szCs w:val="24"/>
        </w:rPr>
        <w:t xml:space="preserve"> ‘completely agree’</w:t>
      </w:r>
      <w:r w:rsidR="001D6940" w:rsidRPr="000131CD">
        <w:rPr>
          <w:rFonts w:ascii="Arial" w:hAnsi="Arial" w:cs="Arial"/>
          <w:sz w:val="24"/>
          <w:szCs w:val="24"/>
        </w:rPr>
        <w:t>.</w:t>
      </w:r>
      <w:r w:rsidR="00C10944" w:rsidRPr="000131CD">
        <w:rPr>
          <w:rFonts w:ascii="Arial" w:hAnsi="Arial" w:cs="Arial"/>
          <w:sz w:val="24"/>
          <w:szCs w:val="24"/>
        </w:rPr>
        <w:t xml:space="preserve"> </w:t>
      </w:r>
    </w:p>
    <w:p w:rsidR="00660E3B" w:rsidRPr="009E6F47" w:rsidRDefault="00660E3B" w:rsidP="009E6F47">
      <w:pPr>
        <w:rPr>
          <w:rFonts w:ascii="Arial" w:hAnsi="Arial" w:cs="Arial"/>
          <w:sz w:val="24"/>
          <w:szCs w:val="24"/>
        </w:rPr>
      </w:pPr>
    </w:p>
    <w:p w:rsidR="009E6F47" w:rsidRDefault="00F05D0E" w:rsidP="009E6F47">
      <w:pPr>
        <w:rPr>
          <w:rFonts w:ascii="Arial" w:hAnsi="Arial" w:cs="Arial"/>
          <w:sz w:val="24"/>
          <w:szCs w:val="24"/>
        </w:rPr>
      </w:pPr>
      <w:r w:rsidRPr="009E6F47">
        <w:rPr>
          <w:rFonts w:ascii="Arial" w:hAnsi="Arial" w:cs="Arial"/>
          <w:sz w:val="24"/>
          <w:szCs w:val="24"/>
        </w:rPr>
        <w:t xml:space="preserve">The </w:t>
      </w:r>
      <w:r w:rsidR="009E6F47">
        <w:rPr>
          <w:rFonts w:ascii="Arial" w:hAnsi="Arial" w:cs="Arial"/>
          <w:sz w:val="24"/>
          <w:szCs w:val="24"/>
        </w:rPr>
        <w:t xml:space="preserve">following </w:t>
      </w:r>
      <w:r w:rsidR="00660E3B" w:rsidRPr="009E6F47">
        <w:rPr>
          <w:rFonts w:ascii="Arial" w:hAnsi="Arial" w:cs="Arial"/>
          <w:sz w:val="24"/>
          <w:szCs w:val="24"/>
        </w:rPr>
        <w:t>graph shows</w:t>
      </w:r>
      <w:r w:rsidR="000158C6" w:rsidRPr="009E6F47">
        <w:rPr>
          <w:rFonts w:ascii="Arial" w:hAnsi="Arial" w:cs="Arial"/>
          <w:sz w:val="24"/>
          <w:szCs w:val="24"/>
        </w:rPr>
        <w:t xml:space="preserve"> average scores for </w:t>
      </w:r>
      <w:r w:rsidRPr="009E6F47">
        <w:rPr>
          <w:rFonts w:ascii="Arial" w:hAnsi="Arial" w:cs="Arial"/>
          <w:sz w:val="24"/>
          <w:szCs w:val="24"/>
        </w:rPr>
        <w:t>each question before and after taking the module</w:t>
      </w:r>
      <w:r w:rsidR="00660E3B" w:rsidRPr="009E6F47">
        <w:rPr>
          <w:rFonts w:ascii="Arial" w:hAnsi="Arial" w:cs="Arial"/>
          <w:sz w:val="24"/>
          <w:szCs w:val="24"/>
        </w:rPr>
        <w:t xml:space="preserve">. </w:t>
      </w:r>
    </w:p>
    <w:p w:rsidR="00837565" w:rsidRDefault="00837565" w:rsidP="009E6F47">
      <w:pPr>
        <w:rPr>
          <w:rFonts w:ascii="Arial" w:hAnsi="Arial" w:cs="Arial"/>
          <w:sz w:val="24"/>
          <w:szCs w:val="24"/>
        </w:rPr>
      </w:pPr>
    </w:p>
    <w:p w:rsidR="00837565" w:rsidRDefault="00837565" w:rsidP="009E6F47">
      <w:pPr>
        <w:rPr>
          <w:rFonts w:ascii="Arial" w:hAnsi="Arial" w:cs="Arial"/>
          <w:sz w:val="24"/>
          <w:szCs w:val="24"/>
        </w:rPr>
      </w:pPr>
      <w:r>
        <w:rPr>
          <w:rFonts w:ascii="Arial" w:hAnsi="Arial" w:cs="Arial"/>
          <w:noProof/>
          <w:color w:val="1F497D"/>
          <w:sz w:val="24"/>
          <w:szCs w:val="24"/>
          <w:lang w:val="en-GB" w:eastAsia="en-GB"/>
        </w:rPr>
        <w:drawing>
          <wp:inline distT="0" distB="0" distL="0" distR="0">
            <wp:extent cx="5762847" cy="3468225"/>
            <wp:effectExtent l="0" t="0" r="0" b="0"/>
            <wp:docPr id="14" name="Picture 14" descr="A line graph which two lines that show the average score respondents gave for each question before they took the module and after. Average scores were higher for every question after the module was taken, with the biggest differences occurring for questions 6 and 19-23." title="Pre- and post-Module survey result averages for each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90B12.914909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1851" cy="3473644"/>
                    </a:xfrm>
                    <a:prstGeom prst="rect">
                      <a:avLst/>
                    </a:prstGeom>
                    <a:noFill/>
                    <a:ln>
                      <a:noFill/>
                    </a:ln>
                  </pic:spPr>
                </pic:pic>
              </a:graphicData>
            </a:graphic>
          </wp:inline>
        </w:drawing>
      </w:r>
    </w:p>
    <w:p w:rsidR="009E6F47" w:rsidRDefault="009E6F47" w:rsidP="009E6F47">
      <w:pPr>
        <w:rPr>
          <w:rFonts w:ascii="Arial" w:hAnsi="Arial" w:cs="Arial"/>
          <w:sz w:val="24"/>
          <w:szCs w:val="24"/>
        </w:rPr>
      </w:pPr>
    </w:p>
    <w:p w:rsidR="000158C6" w:rsidRDefault="00660E3B" w:rsidP="009E6F47">
      <w:pPr>
        <w:rPr>
          <w:rFonts w:ascii="Arial" w:hAnsi="Arial" w:cs="Arial"/>
          <w:sz w:val="24"/>
          <w:szCs w:val="24"/>
        </w:rPr>
      </w:pPr>
      <w:r w:rsidRPr="009E6F47">
        <w:rPr>
          <w:rFonts w:ascii="Arial" w:hAnsi="Arial" w:cs="Arial"/>
          <w:sz w:val="24"/>
          <w:szCs w:val="24"/>
        </w:rPr>
        <w:t xml:space="preserve">The </w:t>
      </w:r>
      <w:r w:rsidR="004E1ED5">
        <w:rPr>
          <w:rFonts w:ascii="Arial" w:hAnsi="Arial" w:cs="Arial"/>
          <w:sz w:val="24"/>
          <w:szCs w:val="24"/>
        </w:rPr>
        <w:t>table</w:t>
      </w:r>
      <w:r w:rsidR="00C83CD7">
        <w:rPr>
          <w:rFonts w:ascii="Arial" w:hAnsi="Arial" w:cs="Arial"/>
          <w:sz w:val="24"/>
          <w:szCs w:val="24"/>
        </w:rPr>
        <w:t xml:space="preserve"> on the next page</w:t>
      </w:r>
      <w:r w:rsidR="004E1ED5">
        <w:rPr>
          <w:rFonts w:ascii="Arial" w:hAnsi="Arial" w:cs="Arial"/>
          <w:sz w:val="24"/>
          <w:szCs w:val="24"/>
        </w:rPr>
        <w:t xml:space="preserve"> </w:t>
      </w:r>
      <w:r w:rsidRPr="009E6F47">
        <w:rPr>
          <w:rFonts w:ascii="Arial" w:hAnsi="Arial" w:cs="Arial"/>
          <w:sz w:val="24"/>
          <w:szCs w:val="24"/>
        </w:rPr>
        <w:t xml:space="preserve">breaks </w:t>
      </w:r>
      <w:r w:rsidR="00C83CD7">
        <w:rPr>
          <w:rFonts w:ascii="Arial" w:hAnsi="Arial" w:cs="Arial"/>
          <w:sz w:val="24"/>
          <w:szCs w:val="24"/>
        </w:rPr>
        <w:t>displays the</w:t>
      </w:r>
      <w:r w:rsidRPr="009E6F47">
        <w:rPr>
          <w:rFonts w:ascii="Arial" w:hAnsi="Arial" w:cs="Arial"/>
          <w:sz w:val="24"/>
          <w:szCs w:val="24"/>
        </w:rPr>
        <w:t xml:space="preserve"> scores for each question</w:t>
      </w:r>
      <w:r w:rsidR="000158C6" w:rsidRPr="009E6F47">
        <w:rPr>
          <w:rFonts w:ascii="Arial" w:hAnsi="Arial" w:cs="Arial"/>
          <w:sz w:val="24"/>
          <w:szCs w:val="24"/>
        </w:rPr>
        <w:t>:</w:t>
      </w:r>
    </w:p>
    <w:p w:rsidR="00976BE1" w:rsidRPr="009E6F47" w:rsidRDefault="00976BE1" w:rsidP="009E6F47">
      <w:pPr>
        <w:rPr>
          <w:rFonts w:ascii="Arial" w:hAnsi="Arial" w:cs="Arial"/>
          <w:sz w:val="24"/>
          <w:szCs w:val="24"/>
        </w:rPr>
      </w:pPr>
    </w:p>
    <w:p w:rsidR="00324AF8" w:rsidRDefault="00324AF8" w:rsidP="00324AF8">
      <w:pPr>
        <w:spacing w:line="276" w:lineRule="auto"/>
        <w:ind w:left="360"/>
        <w:rPr>
          <w:rFonts w:ascii="Arial" w:hAnsi="Arial" w:cs="Arial"/>
          <w:sz w:val="24"/>
          <w:szCs w:val="24"/>
        </w:rPr>
      </w:pPr>
    </w:p>
    <w:p w:rsidR="00324AF8" w:rsidRDefault="00324AF8" w:rsidP="00324AF8">
      <w:pPr>
        <w:spacing w:line="276" w:lineRule="auto"/>
        <w:ind w:left="360"/>
        <w:rPr>
          <w:rFonts w:ascii="Arial" w:hAnsi="Arial" w:cs="Arial"/>
          <w:sz w:val="24"/>
          <w:szCs w:val="24"/>
        </w:rPr>
        <w:sectPr w:rsidR="00324AF8" w:rsidSect="00837565">
          <w:pgSz w:w="11910" w:h="16840"/>
          <w:pgMar w:top="1134" w:right="1340" w:bottom="280" w:left="1320" w:header="720" w:footer="720" w:gutter="0"/>
          <w:cols w:space="720"/>
        </w:sectPr>
      </w:pPr>
    </w:p>
    <w:tbl>
      <w:tblPr>
        <w:tblStyle w:val="TableGrid"/>
        <w:tblW w:w="0" w:type="auto"/>
        <w:tblInd w:w="360" w:type="dxa"/>
        <w:tblLook w:val="04A0" w:firstRow="1" w:lastRow="0" w:firstColumn="1" w:lastColumn="0" w:noHBand="0" w:noVBand="1"/>
        <w:tblCaption w:val="Average scores before and after the module"/>
        <w:tblDescription w:val="A list of each question in the survey and the average scores before and after the module was taken"/>
      </w:tblPr>
      <w:tblGrid>
        <w:gridCol w:w="11826"/>
        <w:gridCol w:w="1701"/>
        <w:gridCol w:w="1529"/>
      </w:tblGrid>
      <w:tr w:rsidR="00324AF8" w:rsidTr="00AF174D">
        <w:trPr>
          <w:tblHeader/>
        </w:trPr>
        <w:tc>
          <w:tcPr>
            <w:tcW w:w="11826" w:type="dxa"/>
          </w:tcPr>
          <w:p w:rsidR="00324AF8" w:rsidRPr="00AF174D" w:rsidRDefault="00324AF8" w:rsidP="00324AF8">
            <w:pPr>
              <w:spacing w:line="276" w:lineRule="auto"/>
              <w:rPr>
                <w:rFonts w:ascii="Arial" w:hAnsi="Arial" w:cs="Arial"/>
                <w:b/>
              </w:rPr>
            </w:pPr>
            <w:r w:rsidRPr="00AF174D">
              <w:rPr>
                <w:rFonts w:ascii="Arial" w:hAnsi="Arial" w:cs="Arial"/>
                <w:b/>
              </w:rPr>
              <w:lastRenderedPageBreak/>
              <w:br w:type="page"/>
              <w:t xml:space="preserve">Question </w:t>
            </w:r>
          </w:p>
        </w:tc>
        <w:tc>
          <w:tcPr>
            <w:tcW w:w="1701" w:type="dxa"/>
          </w:tcPr>
          <w:p w:rsidR="00324AF8" w:rsidRPr="00AF174D" w:rsidRDefault="00835D08" w:rsidP="00324AF8">
            <w:pPr>
              <w:spacing w:line="276" w:lineRule="auto"/>
              <w:rPr>
                <w:rFonts w:ascii="Arial" w:hAnsi="Arial" w:cs="Arial"/>
                <w:b/>
              </w:rPr>
            </w:pPr>
            <w:r>
              <w:rPr>
                <w:rFonts w:ascii="Arial" w:hAnsi="Arial" w:cs="Arial"/>
                <w:b/>
              </w:rPr>
              <w:t>Average sc</w:t>
            </w:r>
            <w:r w:rsidR="00324AF8" w:rsidRPr="00AF174D">
              <w:rPr>
                <w:rFonts w:ascii="Arial" w:hAnsi="Arial" w:cs="Arial"/>
                <w:b/>
              </w:rPr>
              <w:t>ore before module</w:t>
            </w:r>
          </w:p>
        </w:tc>
        <w:tc>
          <w:tcPr>
            <w:tcW w:w="1529" w:type="dxa"/>
          </w:tcPr>
          <w:p w:rsidR="00324AF8" w:rsidRPr="00AF174D" w:rsidRDefault="00835D08" w:rsidP="00324AF8">
            <w:pPr>
              <w:spacing w:line="276" w:lineRule="auto"/>
              <w:rPr>
                <w:rFonts w:ascii="Arial" w:hAnsi="Arial" w:cs="Arial"/>
                <w:b/>
              </w:rPr>
            </w:pPr>
            <w:r>
              <w:rPr>
                <w:rFonts w:ascii="Arial" w:hAnsi="Arial" w:cs="Arial"/>
                <w:b/>
              </w:rPr>
              <w:t xml:space="preserve">Average </w:t>
            </w:r>
            <w:r>
              <w:rPr>
                <w:rFonts w:ascii="Arial" w:hAnsi="Arial" w:cs="Arial"/>
                <w:b/>
              </w:rPr>
              <w:t xml:space="preserve"> s</w:t>
            </w:r>
            <w:r w:rsidR="00324AF8" w:rsidRPr="00AF174D">
              <w:rPr>
                <w:rFonts w:ascii="Arial" w:hAnsi="Arial" w:cs="Arial"/>
                <w:b/>
              </w:rPr>
              <w:t>core after module</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spacing w:val="-2"/>
              </w:rPr>
              <w:t xml:space="preserve">1. </w:t>
            </w:r>
            <w:r w:rsidR="00324AF8" w:rsidRPr="00AF174D">
              <w:rPr>
                <w:rFonts w:ascii="Arial" w:hAnsi="Arial" w:cs="Arial"/>
                <w:spacing w:val="-2"/>
              </w:rPr>
              <w:t>I find it easy to take notes I can refer back to</w:t>
            </w:r>
          </w:p>
        </w:tc>
        <w:tc>
          <w:tcPr>
            <w:tcW w:w="1701" w:type="dxa"/>
          </w:tcPr>
          <w:p w:rsidR="00324AF8" w:rsidRPr="00AF174D" w:rsidRDefault="00324AF8" w:rsidP="00324AF8">
            <w:pPr>
              <w:spacing w:line="276" w:lineRule="auto"/>
              <w:rPr>
                <w:rFonts w:ascii="Arial" w:hAnsi="Arial" w:cs="Arial"/>
              </w:rPr>
            </w:pPr>
            <w:r w:rsidRPr="00AF174D">
              <w:rPr>
                <w:rFonts w:ascii="Arial" w:hAnsi="Arial" w:cs="Arial"/>
                <w:spacing w:val="-2"/>
              </w:rPr>
              <w:t>5.8</w:t>
            </w:r>
          </w:p>
        </w:tc>
        <w:tc>
          <w:tcPr>
            <w:tcW w:w="1529" w:type="dxa"/>
          </w:tcPr>
          <w:p w:rsidR="00324AF8" w:rsidRPr="00AF174D" w:rsidRDefault="00324AF8" w:rsidP="00324AF8">
            <w:pPr>
              <w:spacing w:line="276" w:lineRule="auto"/>
              <w:rPr>
                <w:rFonts w:ascii="Arial" w:hAnsi="Arial" w:cs="Arial"/>
              </w:rPr>
            </w:pPr>
            <w:r w:rsidRPr="00AF174D">
              <w:rPr>
                <w:rFonts w:ascii="Arial" w:hAnsi="Arial" w:cs="Arial"/>
                <w:spacing w:val="-2"/>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spacing w:val="-2"/>
              </w:rPr>
              <w:t xml:space="preserve">2. </w:t>
            </w:r>
            <w:r w:rsidR="00324AF8" w:rsidRPr="00AF174D">
              <w:rPr>
                <w:rFonts w:ascii="Arial" w:hAnsi="Arial" w:cs="Arial"/>
                <w:spacing w:val="-2"/>
              </w:rPr>
              <w:t>I can think critically about texts I read</w:t>
            </w:r>
          </w:p>
        </w:tc>
        <w:tc>
          <w:tcPr>
            <w:tcW w:w="1701" w:type="dxa"/>
          </w:tcPr>
          <w:p w:rsidR="00324AF8" w:rsidRPr="00AF174D" w:rsidRDefault="00324AF8" w:rsidP="00324AF8">
            <w:pPr>
              <w:spacing w:line="276" w:lineRule="auto"/>
              <w:rPr>
                <w:rFonts w:ascii="Arial" w:hAnsi="Arial" w:cs="Arial"/>
              </w:rPr>
            </w:pPr>
            <w:r w:rsidRPr="00AF174D">
              <w:rPr>
                <w:rFonts w:ascii="Arial" w:hAnsi="Arial" w:cs="Arial"/>
                <w:spacing w:val="-2"/>
              </w:rPr>
              <w:t>5.8</w:t>
            </w:r>
          </w:p>
        </w:tc>
        <w:tc>
          <w:tcPr>
            <w:tcW w:w="1529" w:type="dxa"/>
          </w:tcPr>
          <w:p w:rsidR="00324AF8" w:rsidRPr="00AF174D" w:rsidRDefault="00324AF8" w:rsidP="00324AF8">
            <w:pPr>
              <w:spacing w:line="276" w:lineRule="auto"/>
              <w:rPr>
                <w:rFonts w:ascii="Arial" w:hAnsi="Arial" w:cs="Arial"/>
              </w:rPr>
            </w:pPr>
            <w:r w:rsidRPr="00AF174D">
              <w:rPr>
                <w:rFonts w:ascii="Arial" w:hAnsi="Arial" w:cs="Arial"/>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spacing w:val="-2"/>
              </w:rPr>
              <w:t xml:space="preserve">3. </w:t>
            </w:r>
            <w:r w:rsidR="00324AF8" w:rsidRPr="00AF174D">
              <w:rPr>
                <w:rFonts w:ascii="Arial" w:hAnsi="Arial" w:cs="Arial"/>
                <w:spacing w:val="-2"/>
              </w:rPr>
              <w:t>I feel comfortable keeping track of my reading</w:t>
            </w:r>
          </w:p>
        </w:tc>
        <w:tc>
          <w:tcPr>
            <w:tcW w:w="1701" w:type="dxa"/>
          </w:tcPr>
          <w:p w:rsidR="00324AF8" w:rsidRPr="00AF174D" w:rsidRDefault="00324AF8" w:rsidP="00324AF8">
            <w:pPr>
              <w:spacing w:line="276" w:lineRule="auto"/>
              <w:rPr>
                <w:rFonts w:ascii="Arial" w:hAnsi="Arial" w:cs="Arial"/>
              </w:rPr>
            </w:pPr>
            <w:r w:rsidRPr="00AF174D">
              <w:rPr>
                <w:rFonts w:ascii="Arial" w:hAnsi="Arial" w:cs="Arial"/>
                <w:spacing w:val="-2"/>
              </w:rPr>
              <w:t>5.5</w:t>
            </w:r>
          </w:p>
        </w:tc>
        <w:tc>
          <w:tcPr>
            <w:tcW w:w="1529" w:type="dxa"/>
          </w:tcPr>
          <w:p w:rsidR="00324AF8" w:rsidRPr="00AF174D" w:rsidRDefault="00324AF8" w:rsidP="00324AF8">
            <w:pPr>
              <w:spacing w:line="276" w:lineRule="auto"/>
              <w:rPr>
                <w:rFonts w:ascii="Arial" w:hAnsi="Arial" w:cs="Arial"/>
              </w:rPr>
            </w:pPr>
            <w:r w:rsidRPr="00AF174D">
              <w:rPr>
                <w:rFonts w:ascii="Arial" w:hAnsi="Arial" w:cs="Arial"/>
                <w:spacing w:val="-2"/>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4. </w:t>
            </w:r>
            <w:r w:rsidR="00324AF8" w:rsidRPr="00AF174D">
              <w:rPr>
                <w:rFonts w:ascii="Arial" w:hAnsi="Arial" w:cs="Arial"/>
              </w:rPr>
              <w:t>I know how to write my work in an academic style</w:t>
            </w:r>
          </w:p>
        </w:tc>
        <w:tc>
          <w:tcPr>
            <w:tcW w:w="1701" w:type="dxa"/>
          </w:tcPr>
          <w:p w:rsidR="00324AF8" w:rsidRPr="00AF174D" w:rsidRDefault="00324AF8" w:rsidP="00324AF8">
            <w:pPr>
              <w:spacing w:line="276" w:lineRule="auto"/>
              <w:rPr>
                <w:rFonts w:ascii="Arial" w:hAnsi="Arial" w:cs="Arial"/>
              </w:rPr>
            </w:pPr>
            <w:r w:rsidRPr="00AF174D">
              <w:rPr>
                <w:rFonts w:ascii="Arial" w:hAnsi="Arial" w:cs="Arial"/>
              </w:rPr>
              <w:t>5.3</w:t>
            </w:r>
          </w:p>
        </w:tc>
        <w:tc>
          <w:tcPr>
            <w:tcW w:w="1529" w:type="dxa"/>
          </w:tcPr>
          <w:p w:rsidR="00324AF8" w:rsidRPr="00AF174D" w:rsidRDefault="00324AF8" w:rsidP="00324AF8">
            <w:pPr>
              <w:spacing w:line="276" w:lineRule="auto"/>
              <w:rPr>
                <w:rFonts w:ascii="Arial" w:hAnsi="Arial" w:cs="Arial"/>
              </w:rPr>
            </w:pPr>
            <w:r w:rsidRPr="00AF174D">
              <w:rPr>
                <w:rFonts w:ascii="Arial" w:hAnsi="Arial" w:cs="Arial"/>
              </w:rPr>
              <w:t>5.9</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5. </w:t>
            </w:r>
            <w:r w:rsidR="00324AF8" w:rsidRPr="00AF174D">
              <w:rPr>
                <w:rFonts w:ascii="Arial" w:hAnsi="Arial" w:cs="Arial"/>
              </w:rPr>
              <w:t xml:space="preserve">I can </w:t>
            </w:r>
            <w:proofErr w:type="spellStart"/>
            <w:r w:rsidR="00324AF8" w:rsidRPr="00AF174D">
              <w:rPr>
                <w:rFonts w:ascii="Arial" w:hAnsi="Arial" w:cs="Arial"/>
              </w:rPr>
              <w:t>analyse</w:t>
            </w:r>
            <w:proofErr w:type="spellEnd"/>
            <w:r w:rsidR="00324AF8" w:rsidRPr="00AF174D">
              <w:rPr>
                <w:rFonts w:ascii="Arial" w:hAnsi="Arial" w:cs="Arial"/>
              </w:rPr>
              <w:t xml:space="preserve"> an assignment question to work out what I have to do</w:t>
            </w:r>
          </w:p>
        </w:tc>
        <w:tc>
          <w:tcPr>
            <w:tcW w:w="1701" w:type="dxa"/>
          </w:tcPr>
          <w:p w:rsidR="00324AF8" w:rsidRPr="00AF174D" w:rsidRDefault="00AF174D" w:rsidP="00324AF8">
            <w:pPr>
              <w:spacing w:line="276" w:lineRule="auto"/>
              <w:rPr>
                <w:rFonts w:ascii="Arial" w:hAnsi="Arial" w:cs="Arial"/>
              </w:rPr>
            </w:pPr>
            <w:r>
              <w:rPr>
                <w:rFonts w:ascii="Arial" w:hAnsi="Arial" w:cs="Arial"/>
              </w:rPr>
              <w:t>5.8</w:t>
            </w:r>
          </w:p>
        </w:tc>
        <w:tc>
          <w:tcPr>
            <w:tcW w:w="1529" w:type="dxa"/>
          </w:tcPr>
          <w:p w:rsidR="00324AF8" w:rsidRPr="00AF174D" w:rsidRDefault="00AF174D" w:rsidP="00324AF8">
            <w:pPr>
              <w:spacing w:line="276" w:lineRule="auto"/>
              <w:rPr>
                <w:rFonts w:ascii="Arial" w:hAnsi="Arial" w:cs="Arial"/>
              </w:rPr>
            </w:pPr>
            <w:r>
              <w:rPr>
                <w:rFonts w:ascii="Arial" w:hAnsi="Arial" w:cs="Arial"/>
              </w:rPr>
              <w:t>6.2</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6. </w:t>
            </w:r>
            <w:r w:rsidR="00324AF8" w:rsidRPr="00AF174D">
              <w:rPr>
                <w:rFonts w:ascii="Arial" w:hAnsi="Arial" w:cs="Arial"/>
              </w:rPr>
              <w:t>I understand the skills needed to write a university assignment</w:t>
            </w:r>
          </w:p>
        </w:tc>
        <w:tc>
          <w:tcPr>
            <w:tcW w:w="1701" w:type="dxa"/>
          </w:tcPr>
          <w:p w:rsidR="00324AF8" w:rsidRPr="00AF174D" w:rsidRDefault="00AF174D" w:rsidP="00324AF8">
            <w:pPr>
              <w:spacing w:line="276" w:lineRule="auto"/>
              <w:rPr>
                <w:rFonts w:ascii="Arial" w:hAnsi="Arial" w:cs="Arial"/>
              </w:rPr>
            </w:pPr>
            <w:r>
              <w:rPr>
                <w:rFonts w:ascii="Arial" w:hAnsi="Arial" w:cs="Arial"/>
              </w:rPr>
              <w:t>4.2</w:t>
            </w:r>
          </w:p>
        </w:tc>
        <w:tc>
          <w:tcPr>
            <w:tcW w:w="1529" w:type="dxa"/>
          </w:tcPr>
          <w:p w:rsidR="00324AF8" w:rsidRPr="00AF174D" w:rsidRDefault="00AF174D" w:rsidP="00324AF8">
            <w:pPr>
              <w:spacing w:line="276" w:lineRule="auto"/>
              <w:rPr>
                <w:rFonts w:ascii="Arial" w:hAnsi="Arial" w:cs="Arial"/>
              </w:rPr>
            </w:pPr>
            <w:r>
              <w:rPr>
                <w:rFonts w:ascii="Arial" w:hAnsi="Arial" w:cs="Arial"/>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7. </w:t>
            </w:r>
            <w:r w:rsidR="00324AF8" w:rsidRPr="00AF174D">
              <w:rPr>
                <w:rFonts w:ascii="Arial" w:hAnsi="Arial" w:cs="Arial"/>
              </w:rPr>
              <w:t>I understand how to make it clear what sources of information I’ve referred to in my work</w:t>
            </w:r>
          </w:p>
        </w:tc>
        <w:tc>
          <w:tcPr>
            <w:tcW w:w="1701" w:type="dxa"/>
          </w:tcPr>
          <w:p w:rsidR="00324AF8" w:rsidRPr="00AF174D" w:rsidRDefault="00AF174D" w:rsidP="00324AF8">
            <w:pPr>
              <w:spacing w:line="276" w:lineRule="auto"/>
              <w:rPr>
                <w:rFonts w:ascii="Arial" w:hAnsi="Arial" w:cs="Arial"/>
              </w:rPr>
            </w:pPr>
            <w:r>
              <w:rPr>
                <w:rFonts w:ascii="Arial" w:hAnsi="Arial" w:cs="Arial"/>
              </w:rPr>
              <w:t>5.5</w:t>
            </w:r>
          </w:p>
        </w:tc>
        <w:tc>
          <w:tcPr>
            <w:tcW w:w="1529" w:type="dxa"/>
          </w:tcPr>
          <w:p w:rsidR="00324AF8" w:rsidRPr="00AF174D" w:rsidRDefault="00AF174D" w:rsidP="00324AF8">
            <w:pPr>
              <w:spacing w:line="276" w:lineRule="auto"/>
              <w:rPr>
                <w:rFonts w:ascii="Arial" w:hAnsi="Arial" w:cs="Arial"/>
              </w:rPr>
            </w:pPr>
            <w:r>
              <w:rPr>
                <w:rFonts w:ascii="Arial" w:hAnsi="Arial" w:cs="Arial"/>
              </w:rPr>
              <w:t>6.2</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8. </w:t>
            </w:r>
            <w:r w:rsidR="00324AF8" w:rsidRPr="00AF174D">
              <w:rPr>
                <w:rFonts w:ascii="Arial" w:hAnsi="Arial" w:cs="Arial"/>
              </w:rPr>
              <w:t>I know how important it is to give credit when I refer to other peoples’ work in my assignments</w:t>
            </w:r>
          </w:p>
        </w:tc>
        <w:tc>
          <w:tcPr>
            <w:tcW w:w="1701" w:type="dxa"/>
          </w:tcPr>
          <w:p w:rsidR="00324AF8" w:rsidRPr="00AF174D" w:rsidRDefault="00AF174D" w:rsidP="00324AF8">
            <w:pPr>
              <w:spacing w:line="276" w:lineRule="auto"/>
              <w:rPr>
                <w:rFonts w:ascii="Arial" w:hAnsi="Arial" w:cs="Arial"/>
              </w:rPr>
            </w:pPr>
            <w:r>
              <w:rPr>
                <w:rFonts w:ascii="Arial" w:hAnsi="Arial" w:cs="Arial"/>
              </w:rPr>
              <w:t>6.3</w:t>
            </w:r>
          </w:p>
        </w:tc>
        <w:tc>
          <w:tcPr>
            <w:tcW w:w="1529" w:type="dxa"/>
          </w:tcPr>
          <w:p w:rsidR="00324AF8" w:rsidRPr="00AF174D" w:rsidRDefault="00AF174D" w:rsidP="00324AF8">
            <w:pPr>
              <w:spacing w:line="276" w:lineRule="auto"/>
              <w:rPr>
                <w:rFonts w:ascii="Arial" w:hAnsi="Arial" w:cs="Arial"/>
              </w:rPr>
            </w:pPr>
            <w:r>
              <w:rPr>
                <w:rFonts w:ascii="Arial" w:hAnsi="Arial" w:cs="Arial"/>
              </w:rPr>
              <w:t>6.8</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9. </w:t>
            </w:r>
            <w:r w:rsidR="00324AF8" w:rsidRPr="00AF174D">
              <w:rPr>
                <w:rFonts w:ascii="Arial" w:hAnsi="Arial" w:cs="Arial"/>
              </w:rPr>
              <w:t>I feel comfortable with using referencing to show where information in my assignments comes from</w:t>
            </w:r>
          </w:p>
        </w:tc>
        <w:tc>
          <w:tcPr>
            <w:tcW w:w="1701" w:type="dxa"/>
          </w:tcPr>
          <w:p w:rsidR="00324AF8" w:rsidRPr="00AF174D" w:rsidRDefault="00AF174D" w:rsidP="00324AF8">
            <w:pPr>
              <w:spacing w:line="276" w:lineRule="auto"/>
              <w:rPr>
                <w:rFonts w:ascii="Arial" w:hAnsi="Arial" w:cs="Arial"/>
              </w:rPr>
            </w:pPr>
            <w:r>
              <w:rPr>
                <w:rFonts w:ascii="Arial" w:hAnsi="Arial" w:cs="Arial"/>
              </w:rPr>
              <w:t>5.3</w:t>
            </w:r>
          </w:p>
        </w:tc>
        <w:tc>
          <w:tcPr>
            <w:tcW w:w="1529" w:type="dxa"/>
          </w:tcPr>
          <w:p w:rsidR="00324AF8" w:rsidRPr="00AF174D" w:rsidRDefault="00AF174D" w:rsidP="00324AF8">
            <w:pPr>
              <w:spacing w:line="276" w:lineRule="auto"/>
              <w:rPr>
                <w:rFonts w:ascii="Arial" w:hAnsi="Arial" w:cs="Arial"/>
              </w:rPr>
            </w:pPr>
            <w:r>
              <w:rPr>
                <w:rFonts w:ascii="Arial" w:hAnsi="Arial" w:cs="Arial"/>
              </w:rPr>
              <w:t>5.9</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10. </w:t>
            </w:r>
            <w:r w:rsidR="00324AF8" w:rsidRPr="00AF174D">
              <w:rPr>
                <w:rFonts w:ascii="Arial" w:hAnsi="Arial" w:cs="Arial"/>
              </w:rPr>
              <w:t>I can plan my time in exams to make sure I get all the questions finished as I’d like to</w:t>
            </w:r>
          </w:p>
        </w:tc>
        <w:tc>
          <w:tcPr>
            <w:tcW w:w="1701" w:type="dxa"/>
          </w:tcPr>
          <w:p w:rsidR="00324AF8" w:rsidRPr="00AF174D" w:rsidRDefault="00AF174D" w:rsidP="00324AF8">
            <w:pPr>
              <w:spacing w:line="276" w:lineRule="auto"/>
              <w:rPr>
                <w:rFonts w:ascii="Arial" w:hAnsi="Arial" w:cs="Arial"/>
              </w:rPr>
            </w:pPr>
            <w:r>
              <w:rPr>
                <w:rFonts w:ascii="Arial" w:hAnsi="Arial" w:cs="Arial"/>
              </w:rPr>
              <w:t>5.5</w:t>
            </w:r>
          </w:p>
        </w:tc>
        <w:tc>
          <w:tcPr>
            <w:tcW w:w="1529" w:type="dxa"/>
          </w:tcPr>
          <w:p w:rsidR="00324AF8" w:rsidRPr="00AF174D" w:rsidRDefault="00AF174D" w:rsidP="00324AF8">
            <w:pPr>
              <w:spacing w:line="276" w:lineRule="auto"/>
              <w:rPr>
                <w:rFonts w:ascii="Arial" w:hAnsi="Arial" w:cs="Arial"/>
              </w:rPr>
            </w:pPr>
            <w:r>
              <w:rPr>
                <w:rFonts w:ascii="Arial" w:hAnsi="Arial" w:cs="Arial"/>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11. </w:t>
            </w:r>
            <w:r w:rsidR="00324AF8" w:rsidRPr="00AF174D">
              <w:rPr>
                <w:rFonts w:ascii="Arial" w:hAnsi="Arial" w:cs="Arial"/>
              </w:rPr>
              <w:t>I know how to break down my work into smaller chunks to help me to make a plan</w:t>
            </w:r>
          </w:p>
        </w:tc>
        <w:tc>
          <w:tcPr>
            <w:tcW w:w="1701" w:type="dxa"/>
          </w:tcPr>
          <w:p w:rsidR="00324AF8" w:rsidRPr="00AF174D" w:rsidRDefault="00AF174D" w:rsidP="00324AF8">
            <w:pPr>
              <w:spacing w:line="276" w:lineRule="auto"/>
              <w:rPr>
                <w:rFonts w:ascii="Arial" w:hAnsi="Arial" w:cs="Arial"/>
              </w:rPr>
            </w:pPr>
            <w:r>
              <w:rPr>
                <w:rFonts w:ascii="Arial" w:hAnsi="Arial" w:cs="Arial"/>
              </w:rPr>
              <w:t>5.5</w:t>
            </w:r>
          </w:p>
        </w:tc>
        <w:tc>
          <w:tcPr>
            <w:tcW w:w="1529" w:type="dxa"/>
          </w:tcPr>
          <w:p w:rsidR="00324AF8" w:rsidRPr="00AF174D" w:rsidRDefault="00AF174D" w:rsidP="00324AF8">
            <w:pPr>
              <w:spacing w:line="276" w:lineRule="auto"/>
              <w:rPr>
                <w:rFonts w:ascii="Arial" w:hAnsi="Arial" w:cs="Arial"/>
              </w:rPr>
            </w:pPr>
            <w:r>
              <w:rPr>
                <w:rFonts w:ascii="Arial" w:hAnsi="Arial" w:cs="Arial"/>
              </w:rPr>
              <w:t>6.1</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12. </w:t>
            </w:r>
            <w:r w:rsidR="00324AF8" w:rsidRPr="00AF174D">
              <w:rPr>
                <w:rFonts w:ascii="Arial" w:hAnsi="Arial" w:cs="Arial"/>
              </w:rPr>
              <w:t>I understand what works best for me when I study, in terms of my working environment and the amount of time I can successfully study for</w:t>
            </w:r>
          </w:p>
        </w:tc>
        <w:tc>
          <w:tcPr>
            <w:tcW w:w="1701" w:type="dxa"/>
          </w:tcPr>
          <w:p w:rsidR="00324AF8" w:rsidRPr="00AF174D" w:rsidRDefault="00AF174D" w:rsidP="00324AF8">
            <w:pPr>
              <w:spacing w:line="276" w:lineRule="auto"/>
              <w:rPr>
                <w:rFonts w:ascii="Arial" w:hAnsi="Arial" w:cs="Arial"/>
              </w:rPr>
            </w:pPr>
            <w:r>
              <w:rPr>
                <w:rFonts w:ascii="Arial" w:hAnsi="Arial" w:cs="Arial"/>
              </w:rPr>
              <w:t>5.7</w:t>
            </w:r>
          </w:p>
        </w:tc>
        <w:tc>
          <w:tcPr>
            <w:tcW w:w="1529" w:type="dxa"/>
          </w:tcPr>
          <w:p w:rsidR="00324AF8" w:rsidRPr="00AF174D" w:rsidRDefault="00AF174D" w:rsidP="00324AF8">
            <w:pPr>
              <w:spacing w:line="276" w:lineRule="auto"/>
              <w:rPr>
                <w:rFonts w:ascii="Arial" w:hAnsi="Arial" w:cs="Arial"/>
              </w:rPr>
            </w:pPr>
            <w:r>
              <w:rPr>
                <w:rFonts w:ascii="Arial" w:hAnsi="Arial" w:cs="Arial"/>
              </w:rPr>
              <w:t>6</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13. </w:t>
            </w:r>
            <w:r w:rsidR="00324AF8" w:rsidRPr="00AF174D">
              <w:rPr>
                <w:rFonts w:ascii="Arial" w:hAnsi="Arial" w:cs="Arial"/>
              </w:rPr>
              <w:t>I feel like I understand what exam revision techniques work best for me</w:t>
            </w:r>
          </w:p>
        </w:tc>
        <w:tc>
          <w:tcPr>
            <w:tcW w:w="1701" w:type="dxa"/>
          </w:tcPr>
          <w:p w:rsidR="00324AF8" w:rsidRPr="00AF174D" w:rsidRDefault="00AF174D" w:rsidP="00324AF8">
            <w:pPr>
              <w:spacing w:line="276" w:lineRule="auto"/>
              <w:rPr>
                <w:rFonts w:ascii="Arial" w:hAnsi="Arial" w:cs="Arial"/>
              </w:rPr>
            </w:pPr>
            <w:r>
              <w:rPr>
                <w:rFonts w:ascii="Arial" w:hAnsi="Arial" w:cs="Arial"/>
              </w:rPr>
              <w:t>5.5</w:t>
            </w:r>
          </w:p>
        </w:tc>
        <w:tc>
          <w:tcPr>
            <w:tcW w:w="1529" w:type="dxa"/>
          </w:tcPr>
          <w:p w:rsidR="00324AF8" w:rsidRPr="00AF174D" w:rsidRDefault="00AF174D" w:rsidP="00324AF8">
            <w:pPr>
              <w:spacing w:line="276" w:lineRule="auto"/>
              <w:rPr>
                <w:rFonts w:ascii="Arial" w:hAnsi="Arial" w:cs="Arial"/>
              </w:rPr>
            </w:pPr>
            <w:r>
              <w:rPr>
                <w:rFonts w:ascii="Arial" w:hAnsi="Arial" w:cs="Arial"/>
              </w:rPr>
              <w:t>6</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14. </w:t>
            </w:r>
            <w:r w:rsidR="00324AF8" w:rsidRPr="00AF174D">
              <w:rPr>
                <w:rFonts w:ascii="Arial" w:hAnsi="Arial" w:cs="Arial"/>
              </w:rPr>
              <w:t>When I’m preparing for or in an exam situation, I know how to manage my stress levels so they don’t affect my performance</w:t>
            </w:r>
          </w:p>
        </w:tc>
        <w:tc>
          <w:tcPr>
            <w:tcW w:w="1701" w:type="dxa"/>
          </w:tcPr>
          <w:p w:rsidR="00324AF8" w:rsidRPr="00AF174D" w:rsidRDefault="00AF174D" w:rsidP="00324AF8">
            <w:pPr>
              <w:spacing w:line="276" w:lineRule="auto"/>
              <w:rPr>
                <w:rFonts w:ascii="Arial" w:hAnsi="Arial" w:cs="Arial"/>
              </w:rPr>
            </w:pPr>
            <w:r>
              <w:rPr>
                <w:rFonts w:ascii="Arial" w:hAnsi="Arial" w:cs="Arial"/>
              </w:rPr>
              <w:t>5</w:t>
            </w:r>
          </w:p>
        </w:tc>
        <w:tc>
          <w:tcPr>
            <w:tcW w:w="1529" w:type="dxa"/>
          </w:tcPr>
          <w:p w:rsidR="00324AF8" w:rsidRPr="00AF174D" w:rsidRDefault="00AF174D" w:rsidP="00324AF8">
            <w:pPr>
              <w:spacing w:line="276" w:lineRule="auto"/>
              <w:rPr>
                <w:rFonts w:ascii="Arial" w:hAnsi="Arial" w:cs="Arial"/>
              </w:rPr>
            </w:pPr>
            <w:r>
              <w:rPr>
                <w:rFonts w:ascii="Arial" w:hAnsi="Arial" w:cs="Arial"/>
              </w:rPr>
              <w:t>5.6</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15. </w:t>
            </w:r>
            <w:r w:rsidR="00324AF8" w:rsidRPr="00AF174D">
              <w:rPr>
                <w:rFonts w:ascii="Arial" w:hAnsi="Arial" w:cs="Arial"/>
              </w:rPr>
              <w:t>I understand techniques I can use to make presentations interesting to listeners</w:t>
            </w:r>
          </w:p>
        </w:tc>
        <w:tc>
          <w:tcPr>
            <w:tcW w:w="1701" w:type="dxa"/>
          </w:tcPr>
          <w:p w:rsidR="00324AF8" w:rsidRPr="00AF174D" w:rsidRDefault="009D5579" w:rsidP="00324AF8">
            <w:pPr>
              <w:spacing w:line="276" w:lineRule="auto"/>
              <w:rPr>
                <w:rFonts w:ascii="Arial" w:hAnsi="Arial" w:cs="Arial"/>
              </w:rPr>
            </w:pPr>
            <w:r>
              <w:rPr>
                <w:rFonts w:ascii="Arial" w:hAnsi="Arial" w:cs="Arial"/>
              </w:rPr>
              <w:t>4.7</w:t>
            </w:r>
          </w:p>
        </w:tc>
        <w:tc>
          <w:tcPr>
            <w:tcW w:w="1529" w:type="dxa"/>
          </w:tcPr>
          <w:p w:rsidR="00324AF8" w:rsidRPr="00AF174D" w:rsidRDefault="009D5579" w:rsidP="00324AF8">
            <w:pPr>
              <w:spacing w:line="276" w:lineRule="auto"/>
              <w:rPr>
                <w:rFonts w:ascii="Arial" w:hAnsi="Arial" w:cs="Arial"/>
              </w:rPr>
            </w:pPr>
            <w:r>
              <w:rPr>
                <w:rFonts w:ascii="Arial" w:hAnsi="Arial" w:cs="Arial"/>
              </w:rPr>
              <w:t>5.5</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16. </w:t>
            </w:r>
            <w:r w:rsidR="00324AF8" w:rsidRPr="00AF174D">
              <w:rPr>
                <w:rFonts w:ascii="Arial" w:hAnsi="Arial" w:cs="Arial"/>
              </w:rPr>
              <w:t>I feel like I can plan a presentation to get my point across clearly</w:t>
            </w:r>
          </w:p>
        </w:tc>
        <w:tc>
          <w:tcPr>
            <w:tcW w:w="1701" w:type="dxa"/>
          </w:tcPr>
          <w:p w:rsidR="00324AF8" w:rsidRPr="00AF174D" w:rsidRDefault="009D5579" w:rsidP="00324AF8">
            <w:pPr>
              <w:spacing w:line="276" w:lineRule="auto"/>
              <w:rPr>
                <w:rFonts w:ascii="Arial" w:hAnsi="Arial" w:cs="Arial"/>
              </w:rPr>
            </w:pPr>
            <w:r>
              <w:rPr>
                <w:rFonts w:ascii="Arial" w:hAnsi="Arial" w:cs="Arial"/>
              </w:rPr>
              <w:t>5.3</w:t>
            </w:r>
          </w:p>
        </w:tc>
        <w:tc>
          <w:tcPr>
            <w:tcW w:w="1529" w:type="dxa"/>
          </w:tcPr>
          <w:p w:rsidR="00324AF8" w:rsidRPr="00AF174D" w:rsidRDefault="009D5579" w:rsidP="00324AF8">
            <w:pPr>
              <w:spacing w:line="276" w:lineRule="auto"/>
              <w:rPr>
                <w:rFonts w:ascii="Arial" w:hAnsi="Arial" w:cs="Arial"/>
              </w:rPr>
            </w:pPr>
            <w:r>
              <w:rPr>
                <w:rFonts w:ascii="Arial" w:hAnsi="Arial" w:cs="Arial"/>
              </w:rPr>
              <w:t>5.7</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17. </w:t>
            </w:r>
            <w:r w:rsidR="00324AF8" w:rsidRPr="00AF174D">
              <w:rPr>
                <w:rFonts w:ascii="Arial" w:hAnsi="Arial" w:cs="Arial"/>
              </w:rPr>
              <w:t>I know tips on how to manage being nervous whilst giving a presentation</w:t>
            </w:r>
          </w:p>
        </w:tc>
        <w:tc>
          <w:tcPr>
            <w:tcW w:w="1701" w:type="dxa"/>
          </w:tcPr>
          <w:p w:rsidR="00324AF8" w:rsidRPr="00AF174D" w:rsidRDefault="009D5579" w:rsidP="00324AF8">
            <w:pPr>
              <w:spacing w:line="276" w:lineRule="auto"/>
              <w:rPr>
                <w:rFonts w:ascii="Arial" w:hAnsi="Arial" w:cs="Arial"/>
              </w:rPr>
            </w:pPr>
            <w:r>
              <w:rPr>
                <w:rFonts w:ascii="Arial" w:hAnsi="Arial" w:cs="Arial"/>
              </w:rPr>
              <w:t>4.4</w:t>
            </w:r>
          </w:p>
        </w:tc>
        <w:tc>
          <w:tcPr>
            <w:tcW w:w="1529" w:type="dxa"/>
          </w:tcPr>
          <w:p w:rsidR="00324AF8" w:rsidRPr="00AF174D" w:rsidRDefault="009D5579" w:rsidP="00324AF8">
            <w:pPr>
              <w:spacing w:line="276" w:lineRule="auto"/>
              <w:rPr>
                <w:rFonts w:ascii="Arial" w:hAnsi="Arial" w:cs="Arial"/>
              </w:rPr>
            </w:pPr>
            <w:r>
              <w:rPr>
                <w:rFonts w:ascii="Arial" w:hAnsi="Arial" w:cs="Arial"/>
              </w:rPr>
              <w:t>5.2</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18. </w:t>
            </w:r>
            <w:r w:rsidR="00324AF8" w:rsidRPr="00AF174D">
              <w:rPr>
                <w:rFonts w:ascii="Arial" w:hAnsi="Arial" w:cs="Arial"/>
              </w:rPr>
              <w:t xml:space="preserve">I feel I have the level of </w:t>
            </w:r>
            <w:proofErr w:type="spellStart"/>
            <w:r w:rsidR="00324AF8" w:rsidRPr="00AF174D">
              <w:rPr>
                <w:rFonts w:ascii="Arial" w:hAnsi="Arial" w:cs="Arial"/>
              </w:rPr>
              <w:t>maths</w:t>
            </w:r>
            <w:proofErr w:type="spellEnd"/>
            <w:r w:rsidR="00324AF8" w:rsidRPr="00AF174D">
              <w:rPr>
                <w:rFonts w:ascii="Arial" w:hAnsi="Arial" w:cs="Arial"/>
              </w:rPr>
              <w:t xml:space="preserve"> skills I’ll need for the start of my undergraduate course</w:t>
            </w:r>
          </w:p>
        </w:tc>
        <w:tc>
          <w:tcPr>
            <w:tcW w:w="1701" w:type="dxa"/>
          </w:tcPr>
          <w:p w:rsidR="00324AF8" w:rsidRPr="00AF174D" w:rsidRDefault="004E1ED5" w:rsidP="00324AF8">
            <w:pPr>
              <w:spacing w:line="276" w:lineRule="auto"/>
              <w:rPr>
                <w:rFonts w:ascii="Arial" w:hAnsi="Arial" w:cs="Arial"/>
              </w:rPr>
            </w:pPr>
            <w:r>
              <w:rPr>
                <w:rFonts w:ascii="Arial" w:hAnsi="Arial" w:cs="Arial"/>
              </w:rPr>
              <w:t>4.7</w:t>
            </w:r>
          </w:p>
        </w:tc>
        <w:tc>
          <w:tcPr>
            <w:tcW w:w="1529" w:type="dxa"/>
          </w:tcPr>
          <w:p w:rsidR="00324AF8" w:rsidRPr="00AF174D" w:rsidRDefault="004E1ED5" w:rsidP="00324AF8">
            <w:pPr>
              <w:spacing w:line="276" w:lineRule="auto"/>
              <w:rPr>
                <w:rFonts w:ascii="Arial" w:hAnsi="Arial" w:cs="Arial"/>
              </w:rPr>
            </w:pPr>
            <w:r>
              <w:rPr>
                <w:rFonts w:ascii="Arial" w:hAnsi="Arial" w:cs="Arial"/>
              </w:rPr>
              <w:t>6</w:t>
            </w:r>
          </w:p>
        </w:tc>
      </w:tr>
      <w:tr w:rsidR="00324AF8" w:rsidTr="00324AF8">
        <w:tc>
          <w:tcPr>
            <w:tcW w:w="11826" w:type="dxa"/>
          </w:tcPr>
          <w:p w:rsidR="00324AF8" w:rsidRPr="00AF174D" w:rsidRDefault="00C52764" w:rsidP="00AF174D">
            <w:pPr>
              <w:spacing w:line="360" w:lineRule="auto"/>
              <w:rPr>
                <w:rFonts w:ascii="Arial" w:hAnsi="Arial" w:cs="Arial"/>
              </w:rPr>
            </w:pPr>
            <w:r>
              <w:rPr>
                <w:rFonts w:ascii="Arial" w:hAnsi="Arial" w:cs="Arial"/>
              </w:rPr>
              <w:t xml:space="preserve">19. </w:t>
            </w:r>
            <w:r w:rsidR="00AF174D" w:rsidRPr="00AF174D">
              <w:rPr>
                <w:rFonts w:ascii="Arial" w:hAnsi="Arial" w:cs="Arial"/>
              </w:rPr>
              <w:t xml:space="preserve">I understand the type of </w:t>
            </w:r>
            <w:proofErr w:type="spellStart"/>
            <w:r w:rsidR="00AF174D" w:rsidRPr="00AF174D">
              <w:rPr>
                <w:rFonts w:ascii="Arial" w:hAnsi="Arial" w:cs="Arial"/>
              </w:rPr>
              <w:t>maths</w:t>
            </w:r>
            <w:proofErr w:type="spellEnd"/>
            <w:r w:rsidR="00AF174D" w:rsidRPr="00AF174D">
              <w:rPr>
                <w:rFonts w:ascii="Arial" w:hAnsi="Arial" w:cs="Arial"/>
              </w:rPr>
              <w:t xml:space="preserve"> I may be expected to use on my course</w:t>
            </w:r>
          </w:p>
        </w:tc>
        <w:tc>
          <w:tcPr>
            <w:tcW w:w="1701" w:type="dxa"/>
          </w:tcPr>
          <w:p w:rsidR="00324AF8" w:rsidRPr="00AF174D" w:rsidRDefault="004E1ED5" w:rsidP="00324AF8">
            <w:pPr>
              <w:spacing w:line="276" w:lineRule="auto"/>
              <w:rPr>
                <w:rFonts w:ascii="Arial" w:hAnsi="Arial" w:cs="Arial"/>
              </w:rPr>
            </w:pPr>
            <w:r>
              <w:rPr>
                <w:rFonts w:ascii="Arial" w:hAnsi="Arial" w:cs="Arial"/>
              </w:rPr>
              <w:t>4.2</w:t>
            </w:r>
          </w:p>
        </w:tc>
        <w:tc>
          <w:tcPr>
            <w:tcW w:w="1529" w:type="dxa"/>
          </w:tcPr>
          <w:p w:rsidR="00324AF8" w:rsidRPr="00AF174D" w:rsidRDefault="004E1ED5" w:rsidP="00324AF8">
            <w:pPr>
              <w:spacing w:line="276" w:lineRule="auto"/>
              <w:rPr>
                <w:rFonts w:ascii="Arial" w:hAnsi="Arial" w:cs="Arial"/>
              </w:rPr>
            </w:pPr>
            <w:r>
              <w:rPr>
                <w:rFonts w:ascii="Arial" w:hAnsi="Arial" w:cs="Arial"/>
              </w:rPr>
              <w:t>5.6</w:t>
            </w:r>
          </w:p>
        </w:tc>
      </w:tr>
      <w:tr w:rsidR="00AF174D" w:rsidTr="00324AF8">
        <w:tc>
          <w:tcPr>
            <w:tcW w:w="11826" w:type="dxa"/>
          </w:tcPr>
          <w:p w:rsidR="00AF174D" w:rsidRPr="00AF174D" w:rsidRDefault="00C52764" w:rsidP="00AF174D">
            <w:pPr>
              <w:spacing w:line="360" w:lineRule="auto"/>
              <w:rPr>
                <w:rFonts w:ascii="Arial" w:hAnsi="Arial" w:cs="Arial"/>
              </w:rPr>
            </w:pPr>
            <w:r>
              <w:rPr>
                <w:rFonts w:ascii="Arial" w:hAnsi="Arial" w:cs="Arial"/>
              </w:rPr>
              <w:lastRenderedPageBreak/>
              <w:t xml:space="preserve">20. </w:t>
            </w:r>
            <w:r w:rsidR="00AF174D" w:rsidRPr="00AF174D">
              <w:rPr>
                <w:rFonts w:ascii="Arial" w:hAnsi="Arial" w:cs="Arial"/>
              </w:rPr>
              <w:t xml:space="preserve">I understand where I can go to refresh my memory on </w:t>
            </w:r>
            <w:proofErr w:type="spellStart"/>
            <w:r w:rsidR="00AF174D" w:rsidRPr="00AF174D">
              <w:rPr>
                <w:rFonts w:ascii="Arial" w:hAnsi="Arial" w:cs="Arial"/>
              </w:rPr>
              <w:t>maths</w:t>
            </w:r>
            <w:proofErr w:type="spellEnd"/>
            <w:r w:rsidR="00AF174D" w:rsidRPr="00AF174D">
              <w:rPr>
                <w:rFonts w:ascii="Arial" w:hAnsi="Arial" w:cs="Arial"/>
              </w:rPr>
              <w:t xml:space="preserve"> skills if I need to</w:t>
            </w:r>
          </w:p>
        </w:tc>
        <w:tc>
          <w:tcPr>
            <w:tcW w:w="1701" w:type="dxa"/>
          </w:tcPr>
          <w:p w:rsidR="00AF174D" w:rsidRPr="00AF174D" w:rsidRDefault="004E1ED5" w:rsidP="00324AF8">
            <w:pPr>
              <w:spacing w:line="276" w:lineRule="auto"/>
              <w:rPr>
                <w:rFonts w:ascii="Arial" w:hAnsi="Arial" w:cs="Arial"/>
              </w:rPr>
            </w:pPr>
            <w:r>
              <w:rPr>
                <w:rFonts w:ascii="Arial" w:hAnsi="Arial" w:cs="Arial"/>
              </w:rPr>
              <w:t>4</w:t>
            </w:r>
          </w:p>
        </w:tc>
        <w:tc>
          <w:tcPr>
            <w:tcW w:w="1529" w:type="dxa"/>
          </w:tcPr>
          <w:p w:rsidR="00AF174D" w:rsidRPr="00AF174D" w:rsidRDefault="004E1ED5" w:rsidP="00324AF8">
            <w:pPr>
              <w:spacing w:line="276" w:lineRule="auto"/>
              <w:rPr>
                <w:rFonts w:ascii="Arial" w:hAnsi="Arial" w:cs="Arial"/>
              </w:rPr>
            </w:pPr>
            <w:r>
              <w:rPr>
                <w:rFonts w:ascii="Arial" w:hAnsi="Arial" w:cs="Arial"/>
              </w:rPr>
              <w:t>5.6</w:t>
            </w:r>
          </w:p>
        </w:tc>
      </w:tr>
      <w:tr w:rsidR="00AF174D" w:rsidTr="00324AF8">
        <w:tc>
          <w:tcPr>
            <w:tcW w:w="11826" w:type="dxa"/>
          </w:tcPr>
          <w:p w:rsidR="00AF174D" w:rsidRPr="00AF174D" w:rsidRDefault="00C52764" w:rsidP="00AF174D">
            <w:pPr>
              <w:spacing w:line="360" w:lineRule="auto"/>
              <w:rPr>
                <w:rFonts w:ascii="Arial" w:hAnsi="Arial" w:cs="Arial"/>
              </w:rPr>
            </w:pPr>
            <w:r>
              <w:rPr>
                <w:rFonts w:ascii="Arial" w:hAnsi="Arial" w:cs="Arial"/>
              </w:rPr>
              <w:t xml:space="preserve">21. </w:t>
            </w:r>
            <w:r w:rsidR="00AF174D" w:rsidRPr="00AF174D">
              <w:rPr>
                <w:rFonts w:ascii="Arial" w:hAnsi="Arial" w:cs="Arial"/>
              </w:rPr>
              <w:t>I feel I can write a scientific assignment well, making sure I use precise language to express the practical aspects of any experiments I am writing about</w:t>
            </w:r>
          </w:p>
        </w:tc>
        <w:tc>
          <w:tcPr>
            <w:tcW w:w="1701" w:type="dxa"/>
          </w:tcPr>
          <w:p w:rsidR="00AF174D" w:rsidRPr="00AF174D" w:rsidRDefault="004E1ED5" w:rsidP="00324AF8">
            <w:pPr>
              <w:spacing w:line="276" w:lineRule="auto"/>
              <w:rPr>
                <w:rFonts w:ascii="Arial" w:hAnsi="Arial" w:cs="Arial"/>
              </w:rPr>
            </w:pPr>
            <w:r>
              <w:rPr>
                <w:rFonts w:ascii="Arial" w:hAnsi="Arial" w:cs="Arial"/>
              </w:rPr>
              <w:t>4.1</w:t>
            </w:r>
          </w:p>
        </w:tc>
        <w:tc>
          <w:tcPr>
            <w:tcW w:w="1529" w:type="dxa"/>
          </w:tcPr>
          <w:p w:rsidR="00AF174D" w:rsidRPr="00AF174D" w:rsidRDefault="004E1ED5" w:rsidP="00324AF8">
            <w:pPr>
              <w:spacing w:line="276" w:lineRule="auto"/>
              <w:rPr>
                <w:rFonts w:ascii="Arial" w:hAnsi="Arial" w:cs="Arial"/>
              </w:rPr>
            </w:pPr>
            <w:r>
              <w:rPr>
                <w:rFonts w:ascii="Arial" w:hAnsi="Arial" w:cs="Arial"/>
              </w:rPr>
              <w:t>5.6</w:t>
            </w:r>
          </w:p>
        </w:tc>
      </w:tr>
      <w:tr w:rsidR="00AF174D" w:rsidTr="00324AF8">
        <w:tc>
          <w:tcPr>
            <w:tcW w:w="11826" w:type="dxa"/>
          </w:tcPr>
          <w:p w:rsidR="00AF174D" w:rsidRPr="00AF174D" w:rsidRDefault="00C52764" w:rsidP="00AF174D">
            <w:pPr>
              <w:spacing w:line="360" w:lineRule="auto"/>
              <w:rPr>
                <w:rFonts w:ascii="Arial" w:hAnsi="Arial" w:cs="Arial"/>
              </w:rPr>
            </w:pPr>
            <w:r>
              <w:rPr>
                <w:rFonts w:ascii="Arial" w:hAnsi="Arial" w:cs="Arial"/>
              </w:rPr>
              <w:t xml:space="preserve">22. </w:t>
            </w:r>
            <w:r w:rsidR="00AF174D" w:rsidRPr="00AF174D">
              <w:rPr>
                <w:rFonts w:ascii="Arial" w:hAnsi="Arial" w:cs="Arial"/>
              </w:rPr>
              <w:t>I understand the style I need to write in for a scientific academic assignment</w:t>
            </w:r>
          </w:p>
        </w:tc>
        <w:tc>
          <w:tcPr>
            <w:tcW w:w="1701" w:type="dxa"/>
          </w:tcPr>
          <w:p w:rsidR="00AF174D" w:rsidRPr="00AF174D" w:rsidRDefault="004E1ED5" w:rsidP="00324AF8">
            <w:pPr>
              <w:spacing w:line="276" w:lineRule="auto"/>
              <w:rPr>
                <w:rFonts w:ascii="Arial" w:hAnsi="Arial" w:cs="Arial"/>
              </w:rPr>
            </w:pPr>
            <w:r>
              <w:rPr>
                <w:rFonts w:ascii="Arial" w:hAnsi="Arial" w:cs="Arial"/>
              </w:rPr>
              <w:t>3.7</w:t>
            </w:r>
          </w:p>
        </w:tc>
        <w:tc>
          <w:tcPr>
            <w:tcW w:w="1529" w:type="dxa"/>
          </w:tcPr>
          <w:p w:rsidR="00AF174D" w:rsidRPr="00AF174D" w:rsidRDefault="004E1ED5" w:rsidP="00324AF8">
            <w:pPr>
              <w:spacing w:line="276" w:lineRule="auto"/>
              <w:rPr>
                <w:rFonts w:ascii="Arial" w:hAnsi="Arial" w:cs="Arial"/>
              </w:rPr>
            </w:pPr>
            <w:r>
              <w:rPr>
                <w:rFonts w:ascii="Arial" w:hAnsi="Arial" w:cs="Arial"/>
              </w:rPr>
              <w:t>5.4</w:t>
            </w:r>
          </w:p>
        </w:tc>
      </w:tr>
      <w:tr w:rsidR="00AF174D" w:rsidTr="00324AF8">
        <w:tc>
          <w:tcPr>
            <w:tcW w:w="11826" w:type="dxa"/>
          </w:tcPr>
          <w:p w:rsidR="00AF174D" w:rsidRPr="00AF174D" w:rsidRDefault="00C52764" w:rsidP="00AF174D">
            <w:pPr>
              <w:spacing w:line="360" w:lineRule="auto"/>
              <w:rPr>
                <w:rFonts w:ascii="Arial" w:hAnsi="Arial" w:cs="Arial"/>
              </w:rPr>
            </w:pPr>
            <w:r>
              <w:rPr>
                <w:rFonts w:ascii="Arial" w:hAnsi="Arial" w:cs="Arial"/>
              </w:rPr>
              <w:t xml:space="preserve">23. </w:t>
            </w:r>
            <w:r w:rsidR="00AF174D" w:rsidRPr="00AF174D">
              <w:rPr>
                <w:rFonts w:ascii="Arial" w:hAnsi="Arial" w:cs="Arial"/>
              </w:rPr>
              <w:t>I know how to be objective and analytical in scientific assignments, particularly when concluding the significance of my findings</w:t>
            </w:r>
          </w:p>
        </w:tc>
        <w:tc>
          <w:tcPr>
            <w:tcW w:w="1701" w:type="dxa"/>
          </w:tcPr>
          <w:p w:rsidR="00AF174D" w:rsidRPr="00AF174D" w:rsidRDefault="004E1ED5" w:rsidP="00324AF8">
            <w:pPr>
              <w:spacing w:line="276" w:lineRule="auto"/>
              <w:rPr>
                <w:rFonts w:ascii="Arial" w:hAnsi="Arial" w:cs="Arial"/>
              </w:rPr>
            </w:pPr>
            <w:r>
              <w:rPr>
                <w:rFonts w:ascii="Arial" w:hAnsi="Arial" w:cs="Arial"/>
              </w:rPr>
              <w:t>4.2</w:t>
            </w:r>
          </w:p>
        </w:tc>
        <w:tc>
          <w:tcPr>
            <w:tcW w:w="1529" w:type="dxa"/>
          </w:tcPr>
          <w:p w:rsidR="00AF174D" w:rsidRPr="00AF174D" w:rsidRDefault="004E1ED5" w:rsidP="00324AF8">
            <w:pPr>
              <w:spacing w:line="276" w:lineRule="auto"/>
              <w:rPr>
                <w:rFonts w:ascii="Arial" w:hAnsi="Arial" w:cs="Arial"/>
              </w:rPr>
            </w:pPr>
            <w:r>
              <w:rPr>
                <w:rFonts w:ascii="Arial" w:hAnsi="Arial" w:cs="Arial"/>
              </w:rPr>
              <w:t>5.5</w:t>
            </w:r>
          </w:p>
        </w:tc>
      </w:tr>
    </w:tbl>
    <w:p w:rsidR="00324AF8" w:rsidRDefault="00324AF8" w:rsidP="00324AF8">
      <w:pPr>
        <w:spacing w:line="276" w:lineRule="auto"/>
        <w:ind w:left="360"/>
        <w:rPr>
          <w:rFonts w:ascii="Arial" w:hAnsi="Arial" w:cs="Arial"/>
          <w:sz w:val="24"/>
          <w:szCs w:val="24"/>
        </w:rPr>
        <w:sectPr w:rsidR="00324AF8" w:rsidSect="00324AF8">
          <w:pgSz w:w="16840" w:h="11910" w:orient="landscape"/>
          <w:pgMar w:top="1320" w:right="1134" w:bottom="1340" w:left="280" w:header="720" w:footer="720" w:gutter="0"/>
          <w:cols w:space="720"/>
          <w:docGrid w:linePitch="299"/>
        </w:sectPr>
      </w:pPr>
    </w:p>
    <w:p w:rsidR="00787CF5" w:rsidRPr="000158C6" w:rsidRDefault="00453B8B" w:rsidP="00324AF8">
      <w:pPr>
        <w:pStyle w:val="BodyText"/>
        <w:spacing w:after="240" w:line="276" w:lineRule="auto"/>
        <w:ind w:right="87"/>
        <w:rPr>
          <w:rFonts w:ascii="Arial" w:hAnsi="Arial" w:cs="Arial"/>
          <w:sz w:val="24"/>
          <w:szCs w:val="24"/>
        </w:rPr>
      </w:pPr>
      <w:r w:rsidRPr="000158C6">
        <w:rPr>
          <w:rFonts w:ascii="Arial" w:hAnsi="Arial" w:cs="Arial"/>
          <w:sz w:val="24"/>
          <w:szCs w:val="24"/>
        </w:rPr>
        <w:lastRenderedPageBreak/>
        <w:t>As</w:t>
      </w:r>
      <w:r w:rsidRPr="000158C6">
        <w:rPr>
          <w:rFonts w:ascii="Arial" w:hAnsi="Arial" w:cs="Arial"/>
          <w:spacing w:val="-2"/>
          <w:sz w:val="24"/>
          <w:szCs w:val="24"/>
        </w:rPr>
        <w:t xml:space="preserve"> </w:t>
      </w:r>
      <w:r w:rsidRPr="000158C6">
        <w:rPr>
          <w:rFonts w:ascii="Arial" w:hAnsi="Arial" w:cs="Arial"/>
          <w:sz w:val="24"/>
          <w:szCs w:val="24"/>
        </w:rPr>
        <w:t>you</w:t>
      </w:r>
      <w:r w:rsidRPr="000158C6">
        <w:rPr>
          <w:rFonts w:ascii="Arial" w:hAnsi="Arial" w:cs="Arial"/>
          <w:spacing w:val="-3"/>
          <w:sz w:val="24"/>
          <w:szCs w:val="24"/>
        </w:rPr>
        <w:t xml:space="preserve"> </w:t>
      </w:r>
      <w:r w:rsidRPr="000158C6">
        <w:rPr>
          <w:rFonts w:ascii="Arial" w:hAnsi="Arial" w:cs="Arial"/>
          <w:sz w:val="24"/>
          <w:szCs w:val="24"/>
        </w:rPr>
        <w:t>can</w:t>
      </w:r>
      <w:r w:rsidRPr="000158C6">
        <w:rPr>
          <w:rFonts w:ascii="Arial" w:hAnsi="Arial" w:cs="Arial"/>
          <w:spacing w:val="-4"/>
          <w:sz w:val="24"/>
          <w:szCs w:val="24"/>
        </w:rPr>
        <w:t xml:space="preserve"> </w:t>
      </w:r>
      <w:r w:rsidRPr="000158C6">
        <w:rPr>
          <w:rFonts w:ascii="Arial" w:hAnsi="Arial" w:cs="Arial"/>
          <w:sz w:val="24"/>
          <w:szCs w:val="24"/>
        </w:rPr>
        <w:t>see</w:t>
      </w:r>
      <w:r w:rsidRPr="000158C6">
        <w:rPr>
          <w:rFonts w:ascii="Arial" w:hAnsi="Arial" w:cs="Arial"/>
          <w:spacing w:val="-3"/>
          <w:sz w:val="24"/>
          <w:szCs w:val="24"/>
        </w:rPr>
        <w:t xml:space="preserve"> </w:t>
      </w:r>
      <w:r w:rsidRPr="000158C6">
        <w:rPr>
          <w:rFonts w:ascii="Arial" w:hAnsi="Arial" w:cs="Arial"/>
          <w:sz w:val="24"/>
          <w:szCs w:val="24"/>
        </w:rPr>
        <w:t>from</w:t>
      </w:r>
      <w:r w:rsidRPr="000158C6">
        <w:rPr>
          <w:rFonts w:ascii="Arial" w:hAnsi="Arial" w:cs="Arial"/>
          <w:spacing w:val="-3"/>
          <w:sz w:val="24"/>
          <w:szCs w:val="24"/>
        </w:rPr>
        <w:t xml:space="preserve"> </w:t>
      </w:r>
      <w:r w:rsidRPr="000158C6">
        <w:rPr>
          <w:rFonts w:ascii="Arial" w:hAnsi="Arial" w:cs="Arial"/>
          <w:sz w:val="24"/>
          <w:szCs w:val="24"/>
        </w:rPr>
        <w:t>the</w:t>
      </w:r>
      <w:r w:rsidRPr="000158C6">
        <w:rPr>
          <w:rFonts w:ascii="Arial" w:hAnsi="Arial" w:cs="Arial"/>
          <w:spacing w:val="-3"/>
          <w:sz w:val="24"/>
          <w:szCs w:val="24"/>
        </w:rPr>
        <w:t xml:space="preserve"> </w:t>
      </w:r>
      <w:r w:rsidR="004E1ED5">
        <w:rPr>
          <w:rFonts w:ascii="Arial" w:hAnsi="Arial" w:cs="Arial"/>
          <w:spacing w:val="-3"/>
          <w:sz w:val="24"/>
          <w:szCs w:val="24"/>
        </w:rPr>
        <w:t xml:space="preserve">previous </w:t>
      </w:r>
      <w:r w:rsidRPr="000158C6">
        <w:rPr>
          <w:rFonts w:ascii="Arial" w:hAnsi="Arial" w:cs="Arial"/>
          <w:sz w:val="24"/>
          <w:szCs w:val="24"/>
        </w:rPr>
        <w:t>graph</w:t>
      </w:r>
      <w:r w:rsidR="004E1ED5">
        <w:rPr>
          <w:rFonts w:ascii="Arial" w:hAnsi="Arial" w:cs="Arial"/>
          <w:sz w:val="24"/>
          <w:szCs w:val="24"/>
        </w:rPr>
        <w:t xml:space="preserve"> and table</w:t>
      </w:r>
      <w:r w:rsidRPr="000158C6">
        <w:rPr>
          <w:rFonts w:ascii="Arial" w:hAnsi="Arial" w:cs="Arial"/>
          <w:sz w:val="24"/>
          <w:szCs w:val="24"/>
        </w:rPr>
        <w:t>,</w:t>
      </w:r>
      <w:r w:rsidRPr="000158C6">
        <w:rPr>
          <w:rFonts w:ascii="Arial" w:hAnsi="Arial" w:cs="Arial"/>
          <w:spacing w:val="-3"/>
          <w:sz w:val="24"/>
          <w:szCs w:val="24"/>
        </w:rPr>
        <w:t xml:space="preserve"> </w:t>
      </w:r>
      <w:r w:rsidRPr="000158C6">
        <w:rPr>
          <w:rFonts w:ascii="Arial" w:hAnsi="Arial" w:cs="Arial"/>
          <w:sz w:val="24"/>
          <w:szCs w:val="24"/>
        </w:rPr>
        <w:t>every</w:t>
      </w:r>
      <w:r w:rsidRPr="000158C6">
        <w:rPr>
          <w:rFonts w:ascii="Arial" w:hAnsi="Arial" w:cs="Arial"/>
          <w:spacing w:val="-2"/>
          <w:sz w:val="24"/>
          <w:szCs w:val="24"/>
        </w:rPr>
        <w:t xml:space="preserve"> </w:t>
      </w:r>
      <w:r w:rsidRPr="000158C6">
        <w:rPr>
          <w:rFonts w:ascii="Arial" w:hAnsi="Arial" w:cs="Arial"/>
          <w:sz w:val="24"/>
          <w:szCs w:val="24"/>
        </w:rPr>
        <w:t>question</w:t>
      </w:r>
      <w:r w:rsidRPr="000158C6">
        <w:rPr>
          <w:rFonts w:ascii="Arial" w:hAnsi="Arial" w:cs="Arial"/>
          <w:spacing w:val="-3"/>
          <w:sz w:val="24"/>
          <w:szCs w:val="24"/>
        </w:rPr>
        <w:t xml:space="preserve"> </w:t>
      </w:r>
      <w:r w:rsidRPr="000158C6">
        <w:rPr>
          <w:rFonts w:ascii="Arial" w:hAnsi="Arial" w:cs="Arial"/>
          <w:sz w:val="24"/>
          <w:szCs w:val="24"/>
        </w:rPr>
        <w:t>in</w:t>
      </w:r>
      <w:r w:rsidRPr="000158C6">
        <w:rPr>
          <w:rFonts w:ascii="Arial" w:hAnsi="Arial" w:cs="Arial"/>
          <w:spacing w:val="-3"/>
          <w:sz w:val="24"/>
          <w:szCs w:val="24"/>
        </w:rPr>
        <w:t xml:space="preserve"> </w:t>
      </w:r>
      <w:r w:rsidRPr="000158C6">
        <w:rPr>
          <w:rFonts w:ascii="Arial" w:hAnsi="Arial" w:cs="Arial"/>
          <w:sz w:val="24"/>
          <w:szCs w:val="24"/>
        </w:rPr>
        <w:t>the</w:t>
      </w:r>
      <w:r w:rsidRPr="000158C6">
        <w:rPr>
          <w:rFonts w:ascii="Arial" w:hAnsi="Arial" w:cs="Arial"/>
          <w:spacing w:val="-1"/>
          <w:sz w:val="24"/>
          <w:szCs w:val="24"/>
        </w:rPr>
        <w:t xml:space="preserve"> </w:t>
      </w:r>
      <w:r w:rsidRPr="000158C6">
        <w:rPr>
          <w:rFonts w:ascii="Arial" w:hAnsi="Arial" w:cs="Arial"/>
          <w:sz w:val="24"/>
          <w:szCs w:val="24"/>
        </w:rPr>
        <w:t>survey</w:t>
      </w:r>
      <w:r w:rsidRPr="000158C6">
        <w:rPr>
          <w:rFonts w:ascii="Arial" w:hAnsi="Arial" w:cs="Arial"/>
          <w:spacing w:val="-3"/>
          <w:sz w:val="24"/>
          <w:szCs w:val="24"/>
        </w:rPr>
        <w:t xml:space="preserve"> </w:t>
      </w:r>
      <w:r w:rsidRPr="000158C6">
        <w:rPr>
          <w:rFonts w:ascii="Arial" w:hAnsi="Arial" w:cs="Arial"/>
          <w:sz w:val="24"/>
          <w:szCs w:val="24"/>
        </w:rPr>
        <w:t>reported</w:t>
      </w:r>
      <w:r w:rsidRPr="000158C6">
        <w:rPr>
          <w:rFonts w:ascii="Arial" w:hAnsi="Arial" w:cs="Arial"/>
          <w:spacing w:val="-4"/>
          <w:sz w:val="24"/>
          <w:szCs w:val="24"/>
        </w:rPr>
        <w:t xml:space="preserve"> </w:t>
      </w:r>
      <w:r w:rsidRPr="000158C6">
        <w:rPr>
          <w:rFonts w:ascii="Arial" w:hAnsi="Arial" w:cs="Arial"/>
          <w:sz w:val="24"/>
          <w:szCs w:val="24"/>
        </w:rPr>
        <w:t xml:space="preserve">an overall higher score in the post-A2L Module survey results, indicating that the respondents felt that their skills had improved upon taking part in the A2L </w:t>
      </w:r>
      <w:r w:rsidRPr="000158C6">
        <w:rPr>
          <w:rFonts w:ascii="Arial" w:hAnsi="Arial" w:cs="Arial"/>
          <w:spacing w:val="-2"/>
          <w:sz w:val="24"/>
          <w:szCs w:val="24"/>
        </w:rPr>
        <w:t>Module.</w:t>
      </w:r>
    </w:p>
    <w:p w:rsidR="00787CF5" w:rsidRDefault="00453B8B" w:rsidP="00324AF8">
      <w:pPr>
        <w:pStyle w:val="BodyText"/>
        <w:spacing w:before="158" w:after="240" w:line="276" w:lineRule="auto"/>
        <w:ind w:right="213"/>
        <w:rPr>
          <w:rFonts w:ascii="Arial" w:hAnsi="Arial" w:cs="Arial"/>
          <w:sz w:val="24"/>
          <w:szCs w:val="24"/>
        </w:rPr>
      </w:pPr>
      <w:r w:rsidRPr="000158C6">
        <w:rPr>
          <w:rFonts w:ascii="Arial" w:hAnsi="Arial" w:cs="Arial"/>
          <w:sz w:val="24"/>
          <w:szCs w:val="24"/>
        </w:rPr>
        <w:t>For</w:t>
      </w:r>
      <w:r w:rsidRPr="000158C6">
        <w:rPr>
          <w:rFonts w:ascii="Arial" w:hAnsi="Arial" w:cs="Arial"/>
          <w:spacing w:val="-2"/>
          <w:sz w:val="24"/>
          <w:szCs w:val="24"/>
        </w:rPr>
        <w:t xml:space="preserve"> </w:t>
      </w:r>
      <w:r w:rsidRPr="000158C6">
        <w:rPr>
          <w:rFonts w:ascii="Arial" w:hAnsi="Arial" w:cs="Arial"/>
          <w:sz w:val="24"/>
          <w:szCs w:val="24"/>
        </w:rPr>
        <w:t>example,</w:t>
      </w:r>
      <w:r w:rsidRPr="000158C6">
        <w:rPr>
          <w:rFonts w:ascii="Arial" w:hAnsi="Arial" w:cs="Arial"/>
          <w:spacing w:val="-4"/>
          <w:sz w:val="24"/>
          <w:szCs w:val="24"/>
        </w:rPr>
        <w:t xml:space="preserve"> </w:t>
      </w:r>
      <w:r w:rsidRPr="000158C6">
        <w:rPr>
          <w:rFonts w:ascii="Arial" w:hAnsi="Arial" w:cs="Arial"/>
          <w:sz w:val="24"/>
          <w:szCs w:val="24"/>
        </w:rPr>
        <w:t>question</w:t>
      </w:r>
      <w:r w:rsidRPr="000158C6">
        <w:rPr>
          <w:rFonts w:ascii="Arial" w:hAnsi="Arial" w:cs="Arial"/>
          <w:spacing w:val="-5"/>
          <w:sz w:val="24"/>
          <w:szCs w:val="24"/>
        </w:rPr>
        <w:t xml:space="preserve"> </w:t>
      </w:r>
      <w:r w:rsidRPr="000158C6">
        <w:rPr>
          <w:rFonts w:ascii="Arial" w:hAnsi="Arial" w:cs="Arial"/>
          <w:sz w:val="24"/>
          <w:szCs w:val="24"/>
        </w:rPr>
        <w:t>6</w:t>
      </w:r>
      <w:r w:rsidRPr="000158C6">
        <w:rPr>
          <w:rFonts w:ascii="Arial" w:hAnsi="Arial" w:cs="Arial"/>
          <w:spacing w:val="-2"/>
          <w:sz w:val="24"/>
          <w:szCs w:val="24"/>
        </w:rPr>
        <w:t xml:space="preserve"> </w:t>
      </w:r>
      <w:r w:rsidRPr="000158C6">
        <w:rPr>
          <w:rFonts w:ascii="Arial" w:hAnsi="Arial" w:cs="Arial"/>
          <w:sz w:val="24"/>
          <w:szCs w:val="24"/>
        </w:rPr>
        <w:t>(‘I</w:t>
      </w:r>
      <w:r w:rsidRPr="000158C6">
        <w:rPr>
          <w:rFonts w:ascii="Arial" w:hAnsi="Arial" w:cs="Arial"/>
          <w:spacing w:val="-2"/>
          <w:sz w:val="24"/>
          <w:szCs w:val="24"/>
        </w:rPr>
        <w:t xml:space="preserve"> </w:t>
      </w:r>
      <w:r w:rsidRPr="000158C6">
        <w:rPr>
          <w:rFonts w:ascii="Arial" w:hAnsi="Arial" w:cs="Arial"/>
          <w:sz w:val="24"/>
          <w:szCs w:val="24"/>
        </w:rPr>
        <w:t>understand</w:t>
      </w:r>
      <w:r w:rsidRPr="000158C6">
        <w:rPr>
          <w:rFonts w:ascii="Arial" w:hAnsi="Arial" w:cs="Arial"/>
          <w:spacing w:val="-2"/>
          <w:sz w:val="24"/>
          <w:szCs w:val="24"/>
        </w:rPr>
        <w:t xml:space="preserve"> </w:t>
      </w:r>
      <w:r w:rsidRPr="000158C6">
        <w:rPr>
          <w:rFonts w:ascii="Arial" w:hAnsi="Arial" w:cs="Arial"/>
          <w:sz w:val="24"/>
          <w:szCs w:val="24"/>
        </w:rPr>
        <w:t>the</w:t>
      </w:r>
      <w:r w:rsidRPr="000158C6">
        <w:rPr>
          <w:rFonts w:ascii="Arial" w:hAnsi="Arial" w:cs="Arial"/>
          <w:spacing w:val="-4"/>
          <w:sz w:val="24"/>
          <w:szCs w:val="24"/>
        </w:rPr>
        <w:t xml:space="preserve"> </w:t>
      </w:r>
      <w:r w:rsidRPr="000158C6">
        <w:rPr>
          <w:rFonts w:ascii="Arial" w:hAnsi="Arial" w:cs="Arial"/>
          <w:sz w:val="24"/>
          <w:szCs w:val="24"/>
        </w:rPr>
        <w:t>skills</w:t>
      </w:r>
      <w:r w:rsidRPr="000158C6">
        <w:rPr>
          <w:rFonts w:ascii="Arial" w:hAnsi="Arial" w:cs="Arial"/>
          <w:spacing w:val="-2"/>
          <w:sz w:val="24"/>
          <w:szCs w:val="24"/>
        </w:rPr>
        <w:t xml:space="preserve"> </w:t>
      </w:r>
      <w:r w:rsidRPr="000158C6">
        <w:rPr>
          <w:rFonts w:ascii="Arial" w:hAnsi="Arial" w:cs="Arial"/>
          <w:sz w:val="24"/>
          <w:szCs w:val="24"/>
        </w:rPr>
        <w:t>needed</w:t>
      </w:r>
      <w:r w:rsidRPr="000158C6">
        <w:rPr>
          <w:rFonts w:ascii="Arial" w:hAnsi="Arial" w:cs="Arial"/>
          <w:spacing w:val="-5"/>
          <w:sz w:val="24"/>
          <w:szCs w:val="24"/>
        </w:rPr>
        <w:t xml:space="preserve"> </w:t>
      </w:r>
      <w:r w:rsidRPr="000158C6">
        <w:rPr>
          <w:rFonts w:ascii="Arial" w:hAnsi="Arial" w:cs="Arial"/>
          <w:sz w:val="24"/>
          <w:szCs w:val="24"/>
        </w:rPr>
        <w:t>to</w:t>
      </w:r>
      <w:r w:rsidRPr="000158C6">
        <w:rPr>
          <w:rFonts w:ascii="Arial" w:hAnsi="Arial" w:cs="Arial"/>
          <w:spacing w:val="-2"/>
          <w:sz w:val="24"/>
          <w:szCs w:val="24"/>
        </w:rPr>
        <w:t xml:space="preserve"> </w:t>
      </w:r>
      <w:r w:rsidRPr="000158C6">
        <w:rPr>
          <w:rFonts w:ascii="Arial" w:hAnsi="Arial" w:cs="Arial"/>
          <w:sz w:val="24"/>
          <w:szCs w:val="24"/>
        </w:rPr>
        <w:t>write</w:t>
      </w:r>
      <w:r w:rsidRPr="000158C6">
        <w:rPr>
          <w:rFonts w:ascii="Arial" w:hAnsi="Arial" w:cs="Arial"/>
          <w:spacing w:val="-4"/>
          <w:sz w:val="24"/>
          <w:szCs w:val="24"/>
        </w:rPr>
        <w:t xml:space="preserve"> </w:t>
      </w:r>
      <w:r w:rsidRPr="000158C6">
        <w:rPr>
          <w:rFonts w:ascii="Arial" w:hAnsi="Arial" w:cs="Arial"/>
          <w:sz w:val="24"/>
          <w:szCs w:val="24"/>
        </w:rPr>
        <w:t>a</w:t>
      </w:r>
      <w:r w:rsidRPr="000158C6">
        <w:rPr>
          <w:rFonts w:ascii="Arial" w:hAnsi="Arial" w:cs="Arial"/>
          <w:spacing w:val="-3"/>
          <w:sz w:val="24"/>
          <w:szCs w:val="24"/>
        </w:rPr>
        <w:t xml:space="preserve"> </w:t>
      </w:r>
      <w:r w:rsidRPr="000158C6">
        <w:rPr>
          <w:rFonts w:ascii="Arial" w:hAnsi="Arial" w:cs="Arial"/>
          <w:sz w:val="24"/>
          <w:szCs w:val="24"/>
        </w:rPr>
        <w:t>university assignment’) showed a significant change between the pre- and post-A2L Module results, showing that respondents felt more knowledgeable and confident</w:t>
      </w:r>
      <w:r w:rsidRPr="000158C6">
        <w:rPr>
          <w:rFonts w:ascii="Arial" w:hAnsi="Arial" w:cs="Arial"/>
          <w:spacing w:val="-4"/>
          <w:sz w:val="24"/>
          <w:szCs w:val="24"/>
        </w:rPr>
        <w:t xml:space="preserve"> </w:t>
      </w:r>
      <w:r w:rsidRPr="000158C6">
        <w:rPr>
          <w:rFonts w:ascii="Arial" w:hAnsi="Arial" w:cs="Arial"/>
          <w:sz w:val="24"/>
          <w:szCs w:val="24"/>
        </w:rPr>
        <w:t>in</w:t>
      </w:r>
      <w:r w:rsidRPr="000158C6">
        <w:rPr>
          <w:rFonts w:ascii="Arial" w:hAnsi="Arial" w:cs="Arial"/>
          <w:spacing w:val="-4"/>
          <w:sz w:val="24"/>
          <w:szCs w:val="24"/>
        </w:rPr>
        <w:t xml:space="preserve"> </w:t>
      </w:r>
      <w:r w:rsidRPr="000158C6">
        <w:rPr>
          <w:rFonts w:ascii="Arial" w:hAnsi="Arial" w:cs="Arial"/>
          <w:sz w:val="24"/>
          <w:szCs w:val="24"/>
        </w:rPr>
        <w:t>completing</w:t>
      </w:r>
      <w:r w:rsidRPr="000158C6">
        <w:rPr>
          <w:rFonts w:ascii="Arial" w:hAnsi="Arial" w:cs="Arial"/>
          <w:spacing w:val="-4"/>
          <w:sz w:val="24"/>
          <w:szCs w:val="24"/>
        </w:rPr>
        <w:t xml:space="preserve"> </w:t>
      </w:r>
      <w:r w:rsidRPr="000158C6">
        <w:rPr>
          <w:rFonts w:ascii="Arial" w:hAnsi="Arial" w:cs="Arial"/>
          <w:sz w:val="24"/>
          <w:szCs w:val="24"/>
        </w:rPr>
        <w:t>university</w:t>
      </w:r>
      <w:r w:rsidRPr="000158C6">
        <w:rPr>
          <w:rFonts w:ascii="Arial" w:hAnsi="Arial" w:cs="Arial"/>
          <w:spacing w:val="-3"/>
          <w:sz w:val="24"/>
          <w:szCs w:val="24"/>
        </w:rPr>
        <w:t xml:space="preserve"> </w:t>
      </w:r>
      <w:r w:rsidRPr="000158C6">
        <w:rPr>
          <w:rFonts w:ascii="Arial" w:hAnsi="Arial" w:cs="Arial"/>
          <w:sz w:val="24"/>
          <w:szCs w:val="24"/>
        </w:rPr>
        <w:t>assignments,</w:t>
      </w:r>
      <w:r w:rsidRPr="000158C6">
        <w:rPr>
          <w:rFonts w:ascii="Arial" w:hAnsi="Arial" w:cs="Arial"/>
          <w:spacing w:val="-4"/>
          <w:sz w:val="24"/>
          <w:szCs w:val="24"/>
        </w:rPr>
        <w:t xml:space="preserve"> </w:t>
      </w:r>
      <w:r w:rsidRPr="000158C6">
        <w:rPr>
          <w:rFonts w:ascii="Arial" w:hAnsi="Arial" w:cs="Arial"/>
          <w:sz w:val="24"/>
          <w:szCs w:val="24"/>
        </w:rPr>
        <w:t>which</w:t>
      </w:r>
      <w:r w:rsidRPr="000158C6">
        <w:rPr>
          <w:rFonts w:ascii="Arial" w:hAnsi="Arial" w:cs="Arial"/>
          <w:spacing w:val="-5"/>
          <w:sz w:val="24"/>
          <w:szCs w:val="24"/>
        </w:rPr>
        <w:t xml:space="preserve"> </w:t>
      </w:r>
      <w:r w:rsidRPr="000158C6">
        <w:rPr>
          <w:rFonts w:ascii="Arial" w:hAnsi="Arial" w:cs="Arial"/>
          <w:sz w:val="24"/>
          <w:szCs w:val="24"/>
        </w:rPr>
        <w:t>relates</w:t>
      </w:r>
      <w:r w:rsidRPr="000158C6">
        <w:rPr>
          <w:rFonts w:ascii="Arial" w:hAnsi="Arial" w:cs="Arial"/>
          <w:spacing w:val="-2"/>
          <w:sz w:val="24"/>
          <w:szCs w:val="24"/>
        </w:rPr>
        <w:t xml:space="preserve"> </w:t>
      </w:r>
      <w:r w:rsidRPr="000158C6">
        <w:rPr>
          <w:rFonts w:ascii="Arial" w:hAnsi="Arial" w:cs="Arial"/>
          <w:sz w:val="24"/>
          <w:szCs w:val="24"/>
        </w:rPr>
        <w:t>directly</w:t>
      </w:r>
      <w:r w:rsidRPr="000158C6">
        <w:rPr>
          <w:rFonts w:ascii="Arial" w:hAnsi="Arial" w:cs="Arial"/>
          <w:spacing w:val="-4"/>
          <w:sz w:val="24"/>
          <w:szCs w:val="24"/>
        </w:rPr>
        <w:t xml:space="preserve"> </w:t>
      </w:r>
      <w:r w:rsidRPr="000158C6">
        <w:rPr>
          <w:rFonts w:ascii="Arial" w:hAnsi="Arial" w:cs="Arial"/>
          <w:sz w:val="24"/>
          <w:szCs w:val="24"/>
        </w:rPr>
        <w:t>across all aspects of the A2L Module.</w:t>
      </w:r>
    </w:p>
    <w:p w:rsidR="004E1ED5" w:rsidRDefault="00453B8B" w:rsidP="00324AF8">
      <w:pPr>
        <w:pStyle w:val="BodyText"/>
        <w:spacing w:before="159" w:after="240" w:line="276" w:lineRule="auto"/>
        <w:ind w:right="87"/>
        <w:rPr>
          <w:rFonts w:ascii="Arial" w:hAnsi="Arial" w:cs="Arial"/>
          <w:sz w:val="24"/>
          <w:szCs w:val="24"/>
        </w:rPr>
      </w:pPr>
      <w:r w:rsidRPr="000158C6">
        <w:rPr>
          <w:rFonts w:ascii="Arial" w:hAnsi="Arial" w:cs="Arial"/>
          <w:sz w:val="24"/>
          <w:szCs w:val="24"/>
        </w:rPr>
        <w:t>The</w:t>
      </w:r>
      <w:r w:rsidRPr="000158C6">
        <w:rPr>
          <w:rFonts w:ascii="Arial" w:hAnsi="Arial" w:cs="Arial"/>
          <w:spacing w:val="-3"/>
          <w:sz w:val="24"/>
          <w:szCs w:val="24"/>
        </w:rPr>
        <w:t xml:space="preserve"> </w:t>
      </w:r>
      <w:r w:rsidRPr="000158C6">
        <w:rPr>
          <w:rFonts w:ascii="Arial" w:hAnsi="Arial" w:cs="Arial"/>
          <w:sz w:val="24"/>
          <w:szCs w:val="24"/>
        </w:rPr>
        <w:t>twenty-three</w:t>
      </w:r>
      <w:r w:rsidRPr="000158C6">
        <w:rPr>
          <w:rFonts w:ascii="Arial" w:hAnsi="Arial" w:cs="Arial"/>
          <w:spacing w:val="-3"/>
          <w:sz w:val="24"/>
          <w:szCs w:val="24"/>
        </w:rPr>
        <w:t xml:space="preserve"> </w:t>
      </w:r>
      <w:r w:rsidRPr="000158C6">
        <w:rPr>
          <w:rFonts w:ascii="Arial" w:hAnsi="Arial" w:cs="Arial"/>
          <w:sz w:val="24"/>
          <w:szCs w:val="24"/>
        </w:rPr>
        <w:t>questions</w:t>
      </w:r>
      <w:r w:rsidRPr="000158C6">
        <w:rPr>
          <w:rFonts w:ascii="Arial" w:hAnsi="Arial" w:cs="Arial"/>
          <w:spacing w:val="-2"/>
          <w:sz w:val="24"/>
          <w:szCs w:val="24"/>
        </w:rPr>
        <w:t xml:space="preserve"> </w:t>
      </w:r>
      <w:r w:rsidRPr="000158C6">
        <w:rPr>
          <w:rFonts w:ascii="Arial" w:hAnsi="Arial" w:cs="Arial"/>
          <w:sz w:val="24"/>
          <w:szCs w:val="24"/>
        </w:rPr>
        <w:t>in</w:t>
      </w:r>
      <w:r w:rsidRPr="000158C6">
        <w:rPr>
          <w:rFonts w:ascii="Arial" w:hAnsi="Arial" w:cs="Arial"/>
          <w:spacing w:val="-3"/>
          <w:sz w:val="24"/>
          <w:szCs w:val="24"/>
        </w:rPr>
        <w:t xml:space="preserve"> </w:t>
      </w:r>
      <w:r w:rsidRPr="000158C6">
        <w:rPr>
          <w:rFonts w:ascii="Arial" w:hAnsi="Arial" w:cs="Arial"/>
          <w:sz w:val="24"/>
          <w:szCs w:val="24"/>
        </w:rPr>
        <w:t>the</w:t>
      </w:r>
      <w:r w:rsidRPr="000158C6">
        <w:rPr>
          <w:rFonts w:ascii="Arial" w:hAnsi="Arial" w:cs="Arial"/>
          <w:spacing w:val="-3"/>
          <w:sz w:val="24"/>
          <w:szCs w:val="24"/>
        </w:rPr>
        <w:t xml:space="preserve"> </w:t>
      </w:r>
      <w:r w:rsidRPr="000158C6">
        <w:rPr>
          <w:rFonts w:ascii="Arial" w:hAnsi="Arial" w:cs="Arial"/>
          <w:sz w:val="24"/>
          <w:szCs w:val="24"/>
        </w:rPr>
        <w:t>survey</w:t>
      </w:r>
      <w:r w:rsidRPr="000158C6">
        <w:rPr>
          <w:rFonts w:ascii="Arial" w:hAnsi="Arial" w:cs="Arial"/>
          <w:spacing w:val="-3"/>
          <w:sz w:val="24"/>
          <w:szCs w:val="24"/>
        </w:rPr>
        <w:t xml:space="preserve"> </w:t>
      </w:r>
      <w:proofErr w:type="gramStart"/>
      <w:r w:rsidRPr="000158C6">
        <w:rPr>
          <w:rFonts w:ascii="Arial" w:hAnsi="Arial" w:cs="Arial"/>
          <w:sz w:val="24"/>
          <w:szCs w:val="24"/>
        </w:rPr>
        <w:t>were</w:t>
      </w:r>
      <w:r w:rsidRPr="000158C6">
        <w:rPr>
          <w:rFonts w:ascii="Arial" w:hAnsi="Arial" w:cs="Arial"/>
          <w:spacing w:val="-2"/>
          <w:sz w:val="24"/>
          <w:szCs w:val="24"/>
        </w:rPr>
        <w:t xml:space="preserve"> </w:t>
      </w:r>
      <w:r w:rsidRPr="000158C6">
        <w:rPr>
          <w:rFonts w:ascii="Arial" w:hAnsi="Arial" w:cs="Arial"/>
          <w:sz w:val="24"/>
          <w:szCs w:val="24"/>
        </w:rPr>
        <w:t>split</w:t>
      </w:r>
      <w:proofErr w:type="gramEnd"/>
      <w:r w:rsidRPr="000158C6">
        <w:rPr>
          <w:rFonts w:ascii="Arial" w:hAnsi="Arial" w:cs="Arial"/>
          <w:spacing w:val="-3"/>
          <w:sz w:val="24"/>
          <w:szCs w:val="24"/>
        </w:rPr>
        <w:t xml:space="preserve"> </w:t>
      </w:r>
      <w:r w:rsidRPr="000158C6">
        <w:rPr>
          <w:rFonts w:ascii="Arial" w:hAnsi="Arial" w:cs="Arial"/>
          <w:sz w:val="24"/>
          <w:szCs w:val="24"/>
        </w:rPr>
        <w:t>into</w:t>
      </w:r>
      <w:r w:rsidRPr="000158C6">
        <w:rPr>
          <w:rFonts w:ascii="Arial" w:hAnsi="Arial" w:cs="Arial"/>
          <w:spacing w:val="-2"/>
          <w:sz w:val="24"/>
          <w:szCs w:val="24"/>
        </w:rPr>
        <w:t xml:space="preserve"> </w:t>
      </w:r>
      <w:r w:rsidRPr="000158C6">
        <w:rPr>
          <w:rFonts w:ascii="Arial" w:hAnsi="Arial" w:cs="Arial"/>
          <w:sz w:val="24"/>
          <w:szCs w:val="24"/>
        </w:rPr>
        <w:t>eight</w:t>
      </w:r>
      <w:r w:rsidRPr="000158C6">
        <w:rPr>
          <w:rFonts w:ascii="Arial" w:hAnsi="Arial" w:cs="Arial"/>
          <w:spacing w:val="-3"/>
          <w:sz w:val="24"/>
          <w:szCs w:val="24"/>
        </w:rPr>
        <w:t xml:space="preserve"> </w:t>
      </w:r>
      <w:r w:rsidRPr="000158C6">
        <w:rPr>
          <w:rFonts w:ascii="Arial" w:hAnsi="Arial" w:cs="Arial"/>
          <w:sz w:val="24"/>
          <w:szCs w:val="24"/>
        </w:rPr>
        <w:t xml:space="preserve">sections: </w:t>
      </w:r>
    </w:p>
    <w:p w:rsidR="004E1ED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Cr</w:t>
      </w:r>
      <w:r w:rsidR="004E1ED5">
        <w:rPr>
          <w:rFonts w:ascii="Arial" w:hAnsi="Arial" w:cs="Arial"/>
          <w:sz w:val="24"/>
          <w:szCs w:val="24"/>
        </w:rPr>
        <w:t>itical reading and note taking</w:t>
      </w:r>
    </w:p>
    <w:p w:rsidR="004E1ED5" w:rsidRPr="004E1ED5" w:rsidRDefault="00453B8B" w:rsidP="00C52764">
      <w:pPr>
        <w:pStyle w:val="BodyText"/>
        <w:numPr>
          <w:ilvl w:val="0"/>
          <w:numId w:val="14"/>
        </w:numPr>
        <w:spacing w:before="159" w:after="240"/>
        <w:ind w:right="87"/>
        <w:rPr>
          <w:rFonts w:ascii="Arial" w:hAnsi="Arial" w:cs="Arial"/>
          <w:sz w:val="24"/>
          <w:szCs w:val="24"/>
        </w:rPr>
      </w:pPr>
      <w:r w:rsidRPr="004E1ED5">
        <w:rPr>
          <w:rFonts w:ascii="Arial" w:hAnsi="Arial" w:cs="Arial"/>
          <w:sz w:val="24"/>
          <w:szCs w:val="24"/>
        </w:rPr>
        <w:t>Academic writing</w:t>
      </w:r>
      <w:r w:rsidRPr="004E1ED5">
        <w:rPr>
          <w:rFonts w:ascii="Arial" w:hAnsi="Arial" w:cs="Arial"/>
        </w:rPr>
        <w:t xml:space="preserve"> </w:t>
      </w:r>
    </w:p>
    <w:p w:rsidR="004E1ED5" w:rsidRPr="004E1ED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Referencing and</w:t>
      </w:r>
      <w:r w:rsidR="000158C6">
        <w:rPr>
          <w:rFonts w:ascii="Arial" w:hAnsi="Arial" w:cs="Arial"/>
          <w:sz w:val="24"/>
          <w:szCs w:val="24"/>
        </w:rPr>
        <w:t xml:space="preserve"> </w:t>
      </w:r>
      <w:r w:rsidRPr="000158C6">
        <w:rPr>
          <w:rFonts w:ascii="Arial" w:hAnsi="Arial" w:cs="Arial"/>
          <w:sz w:val="24"/>
          <w:szCs w:val="24"/>
        </w:rPr>
        <w:t>academic</w:t>
      </w:r>
      <w:r w:rsidRPr="000158C6">
        <w:rPr>
          <w:rFonts w:ascii="Arial" w:hAnsi="Arial" w:cs="Arial"/>
          <w:spacing w:val="-4"/>
          <w:sz w:val="24"/>
          <w:szCs w:val="24"/>
        </w:rPr>
        <w:t xml:space="preserve"> </w:t>
      </w:r>
      <w:r w:rsidR="004E1ED5">
        <w:rPr>
          <w:rFonts w:ascii="Arial" w:hAnsi="Arial" w:cs="Arial"/>
          <w:sz w:val="24"/>
          <w:szCs w:val="24"/>
        </w:rPr>
        <w:t>integrity</w:t>
      </w:r>
    </w:p>
    <w:p w:rsidR="004E1ED5" w:rsidRPr="004E1ED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Time</w:t>
      </w:r>
      <w:r w:rsidRPr="000158C6">
        <w:rPr>
          <w:rFonts w:ascii="Arial" w:hAnsi="Arial" w:cs="Arial"/>
          <w:spacing w:val="-4"/>
          <w:sz w:val="24"/>
          <w:szCs w:val="24"/>
        </w:rPr>
        <w:t xml:space="preserve"> </w:t>
      </w:r>
      <w:r w:rsidR="004E1ED5">
        <w:rPr>
          <w:rFonts w:ascii="Arial" w:hAnsi="Arial" w:cs="Arial"/>
          <w:sz w:val="24"/>
          <w:szCs w:val="24"/>
        </w:rPr>
        <w:t>management</w:t>
      </w:r>
    </w:p>
    <w:p w:rsidR="004E1ED5" w:rsidRPr="004E1ED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Exams</w:t>
      </w:r>
      <w:r w:rsidRPr="000158C6">
        <w:rPr>
          <w:rFonts w:ascii="Arial" w:hAnsi="Arial" w:cs="Arial"/>
          <w:spacing w:val="-2"/>
          <w:sz w:val="24"/>
          <w:szCs w:val="24"/>
        </w:rPr>
        <w:t xml:space="preserve"> </w:t>
      </w:r>
      <w:r w:rsidRPr="000158C6">
        <w:rPr>
          <w:rFonts w:ascii="Arial" w:hAnsi="Arial" w:cs="Arial"/>
          <w:sz w:val="24"/>
          <w:szCs w:val="24"/>
        </w:rPr>
        <w:t>and</w:t>
      </w:r>
      <w:r w:rsidRPr="000158C6">
        <w:rPr>
          <w:rFonts w:ascii="Arial" w:hAnsi="Arial" w:cs="Arial"/>
          <w:spacing w:val="-5"/>
          <w:sz w:val="24"/>
          <w:szCs w:val="24"/>
        </w:rPr>
        <w:t xml:space="preserve"> </w:t>
      </w:r>
      <w:r w:rsidR="004E1ED5">
        <w:rPr>
          <w:rFonts w:ascii="Arial" w:hAnsi="Arial" w:cs="Arial"/>
          <w:sz w:val="24"/>
          <w:szCs w:val="24"/>
        </w:rPr>
        <w:t>revision</w:t>
      </w:r>
    </w:p>
    <w:p w:rsidR="004E1ED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Presentation</w:t>
      </w:r>
      <w:r w:rsidRPr="000158C6">
        <w:rPr>
          <w:rFonts w:ascii="Arial" w:hAnsi="Arial" w:cs="Arial"/>
          <w:spacing w:val="-5"/>
          <w:sz w:val="24"/>
          <w:szCs w:val="24"/>
        </w:rPr>
        <w:t xml:space="preserve"> </w:t>
      </w:r>
      <w:r w:rsidR="004E1ED5">
        <w:rPr>
          <w:rFonts w:ascii="Arial" w:hAnsi="Arial" w:cs="Arial"/>
          <w:sz w:val="24"/>
          <w:szCs w:val="24"/>
        </w:rPr>
        <w:t>skills</w:t>
      </w:r>
    </w:p>
    <w:p w:rsidR="004E1ED5" w:rsidRDefault="00453B8B" w:rsidP="00C52764">
      <w:pPr>
        <w:pStyle w:val="BodyText"/>
        <w:numPr>
          <w:ilvl w:val="0"/>
          <w:numId w:val="14"/>
        </w:numPr>
        <w:spacing w:before="159" w:after="240"/>
        <w:ind w:right="87"/>
        <w:rPr>
          <w:rFonts w:ascii="Arial" w:hAnsi="Arial" w:cs="Arial"/>
          <w:sz w:val="24"/>
          <w:szCs w:val="24"/>
        </w:rPr>
      </w:pPr>
      <w:proofErr w:type="spellStart"/>
      <w:r w:rsidRPr="000158C6">
        <w:rPr>
          <w:rFonts w:ascii="Arial" w:hAnsi="Arial" w:cs="Arial"/>
          <w:sz w:val="24"/>
          <w:szCs w:val="24"/>
        </w:rPr>
        <w:t>Maths</w:t>
      </w:r>
      <w:proofErr w:type="spellEnd"/>
      <w:r w:rsidRPr="000158C6">
        <w:rPr>
          <w:rFonts w:ascii="Arial" w:hAnsi="Arial" w:cs="Arial"/>
          <w:sz w:val="24"/>
          <w:szCs w:val="24"/>
        </w:rPr>
        <w:t xml:space="preserve"> </w:t>
      </w:r>
    </w:p>
    <w:p w:rsidR="00787CF5" w:rsidRDefault="00453B8B" w:rsidP="00C52764">
      <w:pPr>
        <w:pStyle w:val="BodyText"/>
        <w:numPr>
          <w:ilvl w:val="0"/>
          <w:numId w:val="14"/>
        </w:numPr>
        <w:spacing w:before="159" w:after="240"/>
        <w:ind w:right="87"/>
        <w:rPr>
          <w:rFonts w:ascii="Arial" w:hAnsi="Arial" w:cs="Arial"/>
          <w:sz w:val="24"/>
          <w:szCs w:val="24"/>
        </w:rPr>
      </w:pPr>
      <w:r w:rsidRPr="000158C6">
        <w:rPr>
          <w:rFonts w:ascii="Arial" w:hAnsi="Arial" w:cs="Arial"/>
          <w:sz w:val="24"/>
          <w:szCs w:val="24"/>
        </w:rPr>
        <w:t>Science.</w:t>
      </w:r>
    </w:p>
    <w:p w:rsidR="00C83CD7" w:rsidRPr="00C83CD7" w:rsidRDefault="00C83CD7" w:rsidP="00C83CD7">
      <w:pPr>
        <w:pStyle w:val="Heading2"/>
      </w:pPr>
      <w:r w:rsidRPr="000158C6">
        <w:t>Pre- and post-Module survey result</w:t>
      </w:r>
      <w:r>
        <w:t xml:space="preserve"> averages </w:t>
      </w:r>
      <w:r>
        <w:t>by section</w:t>
      </w:r>
    </w:p>
    <w:p w:rsidR="00C83CD7" w:rsidRDefault="00C83CD7" w:rsidP="00C83CD7">
      <w:pPr>
        <w:pStyle w:val="BodyText"/>
        <w:spacing w:before="159" w:after="240"/>
        <w:ind w:right="87"/>
        <w:rPr>
          <w:rFonts w:ascii="Arial" w:hAnsi="Arial" w:cs="Arial"/>
          <w:sz w:val="24"/>
          <w:szCs w:val="24"/>
        </w:rPr>
      </w:pPr>
      <w:r w:rsidRPr="000158C6">
        <w:rPr>
          <w:rFonts w:ascii="Arial" w:hAnsi="Arial" w:cs="Arial"/>
          <w:noProof/>
          <w:sz w:val="24"/>
          <w:szCs w:val="24"/>
          <w:lang w:val="en-GB" w:eastAsia="en-GB"/>
        </w:rPr>
        <w:drawing>
          <wp:inline distT="0" distB="0" distL="0" distR="0">
            <wp:extent cx="6062980" cy="3642995"/>
            <wp:effectExtent l="0" t="0" r="0" b="0"/>
            <wp:docPr id="1" name="image4.png" descr="A radar chart with two lines, showing the  scores respondents gave before and after taking the module, combined into an average for each section or group of questions in the previous list. It shows there were improvements in every secion, and the biggest were in 2 - academic writing and 7 - maths." title="Average scores before and after for each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2980" cy="3642995"/>
                    </a:xfrm>
                    <a:prstGeom prst="rect">
                      <a:avLst/>
                    </a:prstGeom>
                  </pic:spPr>
                </pic:pic>
              </a:graphicData>
            </a:graphic>
          </wp:inline>
        </w:drawing>
      </w:r>
      <w:r w:rsidRPr="000158C6">
        <w:rPr>
          <w:rFonts w:ascii="Arial" w:hAnsi="Arial" w:cs="Arial"/>
          <w:sz w:val="24"/>
          <w:szCs w:val="24"/>
        </w:rPr>
        <w:t xml:space="preserve">The graph </w:t>
      </w:r>
      <w:r>
        <w:rPr>
          <w:rFonts w:ascii="Arial" w:hAnsi="Arial" w:cs="Arial"/>
          <w:sz w:val="24"/>
          <w:szCs w:val="24"/>
        </w:rPr>
        <w:t>and table that follows compare</w:t>
      </w:r>
      <w:r w:rsidRPr="000158C6">
        <w:rPr>
          <w:rFonts w:ascii="Arial" w:hAnsi="Arial" w:cs="Arial"/>
          <w:sz w:val="24"/>
          <w:szCs w:val="24"/>
        </w:rPr>
        <w:t xml:space="preserve"> the pre- and post-A2L Module question sections by their total combined average</w:t>
      </w:r>
      <w:r w:rsidRPr="000158C6">
        <w:rPr>
          <w:rFonts w:ascii="Arial" w:hAnsi="Arial" w:cs="Arial"/>
          <w:spacing w:val="-5"/>
          <w:sz w:val="24"/>
          <w:szCs w:val="24"/>
        </w:rPr>
        <w:t xml:space="preserve"> </w:t>
      </w:r>
      <w:r w:rsidRPr="000158C6">
        <w:rPr>
          <w:rFonts w:ascii="Arial" w:hAnsi="Arial" w:cs="Arial"/>
          <w:sz w:val="24"/>
          <w:szCs w:val="24"/>
        </w:rPr>
        <w:t>scores.</w:t>
      </w:r>
    </w:p>
    <w:p w:rsidR="00C83CD7" w:rsidRDefault="00C83CD7" w:rsidP="00C83CD7">
      <w:pPr>
        <w:pStyle w:val="BodyText"/>
        <w:spacing w:before="159" w:after="240"/>
        <w:ind w:left="720" w:right="87"/>
        <w:rPr>
          <w:rFonts w:ascii="Arial" w:hAnsi="Arial" w:cs="Arial"/>
          <w:sz w:val="24"/>
          <w:szCs w:val="24"/>
        </w:rPr>
      </w:pPr>
    </w:p>
    <w:tbl>
      <w:tblPr>
        <w:tblStyle w:val="TableGrid"/>
        <w:tblW w:w="0" w:type="auto"/>
        <w:tblLook w:val="04A0" w:firstRow="1" w:lastRow="0" w:firstColumn="1" w:lastColumn="0" w:noHBand="0" w:noVBand="1"/>
        <w:tblCaption w:val="Average scores before and after module by section"/>
        <w:tblDescription w:val="A list of the sections and which survey questions they cover with combined average scores for each section."/>
      </w:tblPr>
      <w:tblGrid>
        <w:gridCol w:w="4957"/>
        <w:gridCol w:w="2126"/>
        <w:gridCol w:w="2157"/>
      </w:tblGrid>
      <w:tr w:rsidR="00C83CD7" w:rsidRPr="00835D08" w:rsidTr="00835D08">
        <w:trPr>
          <w:tblHeader/>
        </w:trPr>
        <w:tc>
          <w:tcPr>
            <w:tcW w:w="4957" w:type="dxa"/>
          </w:tcPr>
          <w:p w:rsidR="00C83CD7" w:rsidRPr="00835D08" w:rsidRDefault="003E6ABF" w:rsidP="00324AF8">
            <w:pPr>
              <w:pStyle w:val="BodyText"/>
              <w:spacing w:after="240" w:line="276" w:lineRule="auto"/>
              <w:ind w:right="87"/>
              <w:rPr>
                <w:rFonts w:ascii="Arial" w:hAnsi="Arial" w:cs="Arial"/>
                <w:b/>
                <w:sz w:val="22"/>
                <w:szCs w:val="22"/>
              </w:rPr>
            </w:pPr>
            <w:bookmarkStart w:id="0" w:name="_GoBack" w:colFirst="0" w:colLast="3"/>
            <w:r w:rsidRPr="00835D08">
              <w:rPr>
                <w:rFonts w:ascii="Arial" w:hAnsi="Arial" w:cs="Arial"/>
                <w:b/>
                <w:sz w:val="22"/>
                <w:szCs w:val="22"/>
              </w:rPr>
              <w:lastRenderedPageBreak/>
              <w:t xml:space="preserve">Section </w:t>
            </w:r>
          </w:p>
        </w:tc>
        <w:tc>
          <w:tcPr>
            <w:tcW w:w="2126" w:type="dxa"/>
          </w:tcPr>
          <w:p w:rsidR="00C83CD7" w:rsidRPr="00835D08" w:rsidRDefault="00835D08" w:rsidP="00324AF8">
            <w:pPr>
              <w:pStyle w:val="BodyText"/>
              <w:spacing w:after="240" w:line="276" w:lineRule="auto"/>
              <w:ind w:right="87"/>
              <w:rPr>
                <w:rFonts w:ascii="Arial" w:hAnsi="Arial" w:cs="Arial"/>
                <w:b/>
                <w:sz w:val="22"/>
                <w:szCs w:val="22"/>
              </w:rPr>
            </w:pPr>
            <w:r w:rsidRPr="00835D08">
              <w:rPr>
                <w:rFonts w:ascii="Arial" w:hAnsi="Arial" w:cs="Arial"/>
                <w:b/>
                <w:sz w:val="22"/>
                <w:szCs w:val="22"/>
              </w:rPr>
              <w:t>Average score before module</w:t>
            </w:r>
          </w:p>
        </w:tc>
        <w:tc>
          <w:tcPr>
            <w:tcW w:w="2157" w:type="dxa"/>
          </w:tcPr>
          <w:p w:rsidR="00C83CD7" w:rsidRPr="00835D08" w:rsidRDefault="00835D08" w:rsidP="00324AF8">
            <w:pPr>
              <w:pStyle w:val="BodyText"/>
              <w:spacing w:after="240" w:line="276" w:lineRule="auto"/>
              <w:ind w:right="87"/>
              <w:rPr>
                <w:rFonts w:ascii="Arial" w:hAnsi="Arial" w:cs="Arial"/>
                <w:b/>
                <w:sz w:val="22"/>
                <w:szCs w:val="22"/>
              </w:rPr>
            </w:pPr>
            <w:r w:rsidRPr="00835D08">
              <w:rPr>
                <w:rFonts w:ascii="Arial" w:hAnsi="Arial" w:cs="Arial"/>
                <w:b/>
                <w:sz w:val="22"/>
                <w:szCs w:val="22"/>
              </w:rPr>
              <w:t>Average score after module</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Critical</w:t>
            </w:r>
            <w:r w:rsidRPr="00835D08">
              <w:rPr>
                <w:rFonts w:ascii="Arial" w:hAnsi="Arial" w:cs="Arial"/>
                <w:spacing w:val="-3"/>
                <w:sz w:val="22"/>
                <w:szCs w:val="22"/>
              </w:rPr>
              <w:t xml:space="preserve"> </w:t>
            </w:r>
            <w:r w:rsidRPr="00835D08">
              <w:rPr>
                <w:rFonts w:ascii="Arial" w:hAnsi="Arial" w:cs="Arial"/>
                <w:sz w:val="22"/>
                <w:szCs w:val="22"/>
              </w:rPr>
              <w:t>reading</w:t>
            </w:r>
            <w:r w:rsidRPr="00835D08">
              <w:rPr>
                <w:rFonts w:ascii="Arial" w:hAnsi="Arial" w:cs="Arial"/>
                <w:spacing w:val="-4"/>
                <w:sz w:val="22"/>
                <w:szCs w:val="22"/>
              </w:rPr>
              <w:t xml:space="preserve"> </w:t>
            </w:r>
            <w:r w:rsidRPr="00835D08">
              <w:rPr>
                <w:rFonts w:ascii="Arial" w:hAnsi="Arial" w:cs="Arial"/>
                <w:sz w:val="22"/>
                <w:szCs w:val="22"/>
              </w:rPr>
              <w:t>and</w:t>
            </w:r>
            <w:r w:rsidRPr="00835D08">
              <w:rPr>
                <w:rFonts w:ascii="Arial" w:hAnsi="Arial" w:cs="Arial"/>
                <w:spacing w:val="-5"/>
                <w:sz w:val="22"/>
                <w:szCs w:val="22"/>
              </w:rPr>
              <w:t xml:space="preserve"> </w:t>
            </w:r>
            <w:r w:rsidRPr="00835D08">
              <w:rPr>
                <w:rFonts w:ascii="Arial" w:hAnsi="Arial" w:cs="Arial"/>
                <w:sz w:val="22"/>
                <w:szCs w:val="22"/>
              </w:rPr>
              <w:t>note</w:t>
            </w:r>
            <w:r w:rsidRPr="00835D08">
              <w:rPr>
                <w:rFonts w:ascii="Arial" w:hAnsi="Arial" w:cs="Arial"/>
                <w:spacing w:val="-4"/>
                <w:sz w:val="22"/>
                <w:szCs w:val="22"/>
              </w:rPr>
              <w:t xml:space="preserve"> </w:t>
            </w:r>
            <w:r w:rsidRPr="00835D08">
              <w:rPr>
                <w:rFonts w:ascii="Arial" w:hAnsi="Arial" w:cs="Arial"/>
                <w:sz w:val="22"/>
                <w:szCs w:val="22"/>
              </w:rPr>
              <w:t>taking</w:t>
            </w:r>
            <w:r w:rsidRPr="00835D08">
              <w:rPr>
                <w:rFonts w:ascii="Arial" w:hAnsi="Arial" w:cs="Arial"/>
                <w:spacing w:val="-4"/>
                <w:sz w:val="22"/>
                <w:szCs w:val="22"/>
              </w:rPr>
              <w:t xml:space="preserve"> </w:t>
            </w:r>
            <w:r w:rsidRPr="00835D08">
              <w:rPr>
                <w:rFonts w:ascii="Arial" w:hAnsi="Arial" w:cs="Arial"/>
                <w:sz w:val="22"/>
                <w:szCs w:val="22"/>
              </w:rPr>
              <w:t>(</w:t>
            </w:r>
            <w:r w:rsidRPr="00835D08">
              <w:rPr>
                <w:rFonts w:ascii="Arial" w:hAnsi="Arial" w:cs="Arial"/>
                <w:sz w:val="22"/>
                <w:szCs w:val="22"/>
              </w:rPr>
              <w:t xml:space="preserve">questions </w:t>
            </w:r>
            <w:r w:rsidRPr="00835D08">
              <w:rPr>
                <w:rFonts w:ascii="Arial" w:hAnsi="Arial" w:cs="Arial"/>
                <w:sz w:val="22"/>
                <w:szCs w:val="22"/>
              </w:rPr>
              <w:t>1-3)</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17.1</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18.2</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Academic</w:t>
            </w:r>
            <w:r w:rsidRPr="00835D08">
              <w:rPr>
                <w:rFonts w:ascii="Arial" w:hAnsi="Arial" w:cs="Arial"/>
                <w:spacing w:val="-4"/>
                <w:sz w:val="22"/>
                <w:szCs w:val="22"/>
              </w:rPr>
              <w:t xml:space="preserve"> </w:t>
            </w:r>
            <w:r w:rsidRPr="00835D08">
              <w:rPr>
                <w:rFonts w:ascii="Arial" w:hAnsi="Arial" w:cs="Arial"/>
                <w:sz w:val="22"/>
                <w:szCs w:val="22"/>
              </w:rPr>
              <w:t>writing</w:t>
            </w:r>
            <w:r w:rsidRPr="00835D08">
              <w:rPr>
                <w:rFonts w:ascii="Arial" w:hAnsi="Arial" w:cs="Arial"/>
                <w:spacing w:val="-4"/>
                <w:sz w:val="22"/>
                <w:szCs w:val="22"/>
              </w:rPr>
              <w:t xml:space="preserve"> </w:t>
            </w:r>
            <w:r w:rsidRPr="00835D08">
              <w:rPr>
                <w:rFonts w:ascii="Arial" w:hAnsi="Arial" w:cs="Arial"/>
                <w:sz w:val="22"/>
                <w:szCs w:val="22"/>
              </w:rPr>
              <w:t>(</w:t>
            </w:r>
            <w:r w:rsidRPr="00835D08">
              <w:rPr>
                <w:rFonts w:ascii="Arial" w:hAnsi="Arial" w:cs="Arial"/>
                <w:sz w:val="22"/>
                <w:szCs w:val="22"/>
              </w:rPr>
              <w:t>questions</w:t>
            </w:r>
            <w:r w:rsidRPr="00835D08">
              <w:rPr>
                <w:rFonts w:ascii="Arial" w:hAnsi="Arial" w:cs="Arial"/>
                <w:sz w:val="22"/>
                <w:szCs w:val="22"/>
              </w:rPr>
              <w:t xml:space="preserve"> 4-6)</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15.2</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18.2</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Referencing</w:t>
            </w:r>
            <w:r w:rsidRPr="00835D08">
              <w:rPr>
                <w:rFonts w:ascii="Arial" w:hAnsi="Arial" w:cs="Arial"/>
                <w:spacing w:val="-4"/>
                <w:sz w:val="22"/>
                <w:szCs w:val="22"/>
              </w:rPr>
              <w:t xml:space="preserve"> </w:t>
            </w:r>
            <w:r w:rsidRPr="00835D08">
              <w:rPr>
                <w:rFonts w:ascii="Arial" w:hAnsi="Arial" w:cs="Arial"/>
                <w:sz w:val="22"/>
                <w:szCs w:val="22"/>
              </w:rPr>
              <w:t>and academic integrity (</w:t>
            </w:r>
            <w:r w:rsidRPr="00835D08">
              <w:rPr>
                <w:rFonts w:ascii="Arial" w:hAnsi="Arial" w:cs="Arial"/>
                <w:sz w:val="22"/>
                <w:szCs w:val="22"/>
              </w:rPr>
              <w:t>questions</w:t>
            </w:r>
            <w:r w:rsidRPr="00835D08">
              <w:rPr>
                <w:rFonts w:ascii="Arial" w:hAnsi="Arial" w:cs="Arial"/>
                <w:sz w:val="22"/>
                <w:szCs w:val="22"/>
              </w:rPr>
              <w:t xml:space="preserve"> 7-9)</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17.1</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18.9</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Time management (</w:t>
            </w:r>
            <w:r w:rsidRPr="00835D08">
              <w:rPr>
                <w:rFonts w:ascii="Arial" w:hAnsi="Arial" w:cs="Arial"/>
                <w:sz w:val="22"/>
                <w:szCs w:val="22"/>
              </w:rPr>
              <w:t>questions</w:t>
            </w:r>
            <w:r w:rsidRPr="00835D08">
              <w:rPr>
                <w:rFonts w:ascii="Arial" w:hAnsi="Arial" w:cs="Arial"/>
                <w:sz w:val="22"/>
                <w:szCs w:val="22"/>
              </w:rPr>
              <w:t xml:space="preserve"> 10-11)</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11</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12.2</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Exams and revision (</w:t>
            </w:r>
            <w:r w:rsidRPr="00835D08">
              <w:rPr>
                <w:rFonts w:ascii="Arial" w:hAnsi="Arial" w:cs="Arial"/>
                <w:sz w:val="22"/>
                <w:szCs w:val="22"/>
              </w:rPr>
              <w:t>questions</w:t>
            </w:r>
            <w:r w:rsidRPr="00835D08">
              <w:rPr>
                <w:rFonts w:ascii="Arial" w:hAnsi="Arial" w:cs="Arial"/>
                <w:sz w:val="22"/>
                <w:szCs w:val="22"/>
              </w:rPr>
              <w:t xml:space="preserve"> 12- 14)</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16.2</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17.6</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Presentation skills (</w:t>
            </w:r>
            <w:r w:rsidRPr="00835D08">
              <w:rPr>
                <w:rFonts w:ascii="Arial" w:hAnsi="Arial" w:cs="Arial"/>
                <w:sz w:val="22"/>
                <w:szCs w:val="22"/>
              </w:rPr>
              <w:t>questions</w:t>
            </w:r>
            <w:r w:rsidRPr="00835D08">
              <w:rPr>
                <w:rFonts w:ascii="Arial" w:hAnsi="Arial" w:cs="Arial"/>
                <w:sz w:val="22"/>
                <w:szCs w:val="22"/>
              </w:rPr>
              <w:t xml:space="preserve"> 15-17)</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14.4</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16.4</w:t>
            </w:r>
          </w:p>
        </w:tc>
      </w:tr>
      <w:tr w:rsidR="00C83CD7" w:rsidRPr="00835D08" w:rsidTr="00835D08">
        <w:tc>
          <w:tcPr>
            <w:tcW w:w="4957" w:type="dxa"/>
          </w:tcPr>
          <w:p w:rsidR="00C83CD7" w:rsidRPr="00835D08" w:rsidRDefault="003E6ABF" w:rsidP="00324AF8">
            <w:pPr>
              <w:pStyle w:val="BodyText"/>
              <w:spacing w:after="240" w:line="276" w:lineRule="auto"/>
              <w:ind w:right="87"/>
              <w:rPr>
                <w:rFonts w:ascii="Arial" w:hAnsi="Arial" w:cs="Arial"/>
                <w:sz w:val="22"/>
                <w:szCs w:val="22"/>
              </w:rPr>
            </w:pPr>
            <w:proofErr w:type="spellStart"/>
            <w:r w:rsidRPr="00835D08">
              <w:rPr>
                <w:rFonts w:ascii="Arial" w:hAnsi="Arial" w:cs="Arial"/>
                <w:sz w:val="22"/>
                <w:szCs w:val="22"/>
              </w:rPr>
              <w:t>Maths</w:t>
            </w:r>
            <w:proofErr w:type="spellEnd"/>
            <w:r w:rsidRPr="00835D08">
              <w:rPr>
                <w:rFonts w:ascii="Arial" w:hAnsi="Arial" w:cs="Arial"/>
                <w:sz w:val="22"/>
                <w:szCs w:val="22"/>
              </w:rPr>
              <w:t xml:space="preserve"> (questions</w:t>
            </w:r>
            <w:r w:rsidRPr="00835D08">
              <w:rPr>
                <w:rFonts w:ascii="Arial" w:hAnsi="Arial" w:cs="Arial"/>
                <w:sz w:val="22"/>
                <w:szCs w:val="22"/>
              </w:rPr>
              <w:t xml:space="preserve"> 18-20)</w:t>
            </w:r>
          </w:p>
        </w:tc>
        <w:tc>
          <w:tcPr>
            <w:tcW w:w="2126"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12.9</w:t>
            </w:r>
          </w:p>
        </w:tc>
        <w:tc>
          <w:tcPr>
            <w:tcW w:w="2157" w:type="dxa"/>
          </w:tcPr>
          <w:p w:rsidR="00C83CD7"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17.3</w:t>
            </w:r>
          </w:p>
        </w:tc>
      </w:tr>
      <w:tr w:rsidR="003E6ABF" w:rsidRPr="00835D08" w:rsidTr="00835D08">
        <w:tc>
          <w:tcPr>
            <w:tcW w:w="4957" w:type="dxa"/>
          </w:tcPr>
          <w:p w:rsidR="003E6ABF" w:rsidRPr="00835D08" w:rsidRDefault="003E6ABF" w:rsidP="00324AF8">
            <w:pPr>
              <w:pStyle w:val="BodyText"/>
              <w:spacing w:after="240" w:line="276" w:lineRule="auto"/>
              <w:ind w:right="87"/>
              <w:rPr>
                <w:rFonts w:ascii="Arial" w:hAnsi="Arial" w:cs="Arial"/>
                <w:sz w:val="22"/>
                <w:szCs w:val="22"/>
              </w:rPr>
            </w:pPr>
            <w:r w:rsidRPr="00835D08">
              <w:rPr>
                <w:rFonts w:ascii="Arial" w:hAnsi="Arial" w:cs="Arial"/>
                <w:sz w:val="22"/>
                <w:szCs w:val="22"/>
              </w:rPr>
              <w:t>Science (questions</w:t>
            </w:r>
            <w:r w:rsidRPr="00835D08">
              <w:rPr>
                <w:rFonts w:ascii="Arial" w:hAnsi="Arial" w:cs="Arial"/>
                <w:sz w:val="22"/>
                <w:szCs w:val="22"/>
              </w:rPr>
              <w:t xml:space="preserve"> </w:t>
            </w:r>
            <w:r w:rsidRPr="00835D08">
              <w:rPr>
                <w:rFonts w:ascii="Arial" w:hAnsi="Arial" w:cs="Arial"/>
                <w:sz w:val="22"/>
                <w:szCs w:val="22"/>
              </w:rPr>
              <w:t>21-23)</w:t>
            </w:r>
          </w:p>
        </w:tc>
        <w:tc>
          <w:tcPr>
            <w:tcW w:w="2126" w:type="dxa"/>
          </w:tcPr>
          <w:p w:rsidR="003E6ABF"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12.1</w:t>
            </w:r>
          </w:p>
        </w:tc>
        <w:tc>
          <w:tcPr>
            <w:tcW w:w="2157" w:type="dxa"/>
          </w:tcPr>
          <w:p w:rsidR="003E6ABF" w:rsidRPr="00835D08" w:rsidRDefault="00835D08" w:rsidP="00324AF8">
            <w:pPr>
              <w:pStyle w:val="BodyText"/>
              <w:spacing w:after="240" w:line="276" w:lineRule="auto"/>
              <w:ind w:right="87"/>
              <w:rPr>
                <w:rFonts w:ascii="Arial" w:hAnsi="Arial" w:cs="Arial"/>
                <w:sz w:val="22"/>
                <w:szCs w:val="22"/>
              </w:rPr>
            </w:pPr>
            <w:r>
              <w:rPr>
                <w:rFonts w:ascii="Arial" w:hAnsi="Arial" w:cs="Arial"/>
                <w:sz w:val="22"/>
                <w:szCs w:val="22"/>
              </w:rPr>
              <w:t>16.4</w:t>
            </w:r>
          </w:p>
        </w:tc>
      </w:tr>
      <w:bookmarkEnd w:id="0"/>
    </w:tbl>
    <w:p w:rsidR="00C83CD7" w:rsidRDefault="00C83CD7" w:rsidP="00324AF8">
      <w:pPr>
        <w:pStyle w:val="BodyText"/>
        <w:spacing w:after="240" w:line="276" w:lineRule="auto"/>
        <w:ind w:right="87"/>
        <w:rPr>
          <w:rFonts w:ascii="Arial" w:hAnsi="Arial" w:cs="Arial"/>
          <w:sz w:val="24"/>
          <w:szCs w:val="24"/>
        </w:rPr>
      </w:pPr>
    </w:p>
    <w:p w:rsidR="00787CF5" w:rsidRDefault="00835D08" w:rsidP="00324AF8">
      <w:pPr>
        <w:pStyle w:val="BodyText"/>
        <w:spacing w:after="240" w:line="276" w:lineRule="auto"/>
        <w:ind w:right="87"/>
        <w:rPr>
          <w:rFonts w:ascii="Arial" w:hAnsi="Arial" w:cs="Arial"/>
          <w:sz w:val="24"/>
          <w:szCs w:val="24"/>
        </w:rPr>
      </w:pPr>
      <w:r>
        <w:rPr>
          <w:rFonts w:ascii="Arial" w:hAnsi="Arial" w:cs="Arial"/>
          <w:sz w:val="24"/>
          <w:szCs w:val="24"/>
        </w:rPr>
        <w:t>T</w:t>
      </w:r>
      <w:r w:rsidR="004E1ED5" w:rsidRPr="000158C6">
        <w:rPr>
          <w:rFonts w:ascii="Arial" w:hAnsi="Arial" w:cs="Arial"/>
          <w:sz w:val="24"/>
          <w:szCs w:val="24"/>
        </w:rPr>
        <w:t xml:space="preserve">he </w:t>
      </w:r>
      <w:r w:rsidR="00C83CD7">
        <w:rPr>
          <w:rFonts w:ascii="Arial" w:hAnsi="Arial" w:cs="Arial"/>
          <w:sz w:val="24"/>
          <w:szCs w:val="24"/>
        </w:rPr>
        <w:t xml:space="preserve">previous </w:t>
      </w:r>
      <w:r w:rsidR="004E1ED5" w:rsidRPr="000158C6">
        <w:rPr>
          <w:rFonts w:ascii="Arial" w:hAnsi="Arial" w:cs="Arial"/>
          <w:sz w:val="24"/>
          <w:szCs w:val="24"/>
        </w:rPr>
        <w:t>graph</w:t>
      </w:r>
      <w:r w:rsidR="00C83CD7">
        <w:rPr>
          <w:rFonts w:ascii="Arial" w:hAnsi="Arial" w:cs="Arial"/>
          <w:sz w:val="24"/>
          <w:szCs w:val="24"/>
        </w:rPr>
        <w:t xml:space="preserve"> and table</w:t>
      </w:r>
      <w:r>
        <w:rPr>
          <w:rFonts w:ascii="Arial" w:hAnsi="Arial" w:cs="Arial"/>
          <w:sz w:val="24"/>
          <w:szCs w:val="24"/>
        </w:rPr>
        <w:t xml:space="preserve"> show that</w:t>
      </w:r>
      <w:r w:rsidR="004E1ED5" w:rsidRPr="000158C6">
        <w:rPr>
          <w:rFonts w:ascii="Arial" w:hAnsi="Arial" w:cs="Arial"/>
          <w:sz w:val="24"/>
          <w:szCs w:val="24"/>
        </w:rPr>
        <w:t xml:space="preserve"> the Access to Leeds Module has had a largely positive impact on participants’ skills and abilities. </w:t>
      </w:r>
      <w:r w:rsidR="00453B8B" w:rsidRPr="000158C6">
        <w:rPr>
          <w:rFonts w:ascii="Arial" w:hAnsi="Arial" w:cs="Arial"/>
          <w:sz w:val="24"/>
          <w:szCs w:val="24"/>
        </w:rPr>
        <w:t>For</w:t>
      </w:r>
      <w:r w:rsidR="00453B8B" w:rsidRPr="000158C6">
        <w:rPr>
          <w:rFonts w:ascii="Arial" w:hAnsi="Arial" w:cs="Arial"/>
          <w:spacing w:val="-3"/>
          <w:sz w:val="24"/>
          <w:szCs w:val="24"/>
        </w:rPr>
        <w:t xml:space="preserve"> </w:t>
      </w:r>
      <w:r w:rsidR="00453B8B" w:rsidRPr="000158C6">
        <w:rPr>
          <w:rFonts w:ascii="Arial" w:hAnsi="Arial" w:cs="Arial"/>
          <w:sz w:val="24"/>
          <w:szCs w:val="24"/>
        </w:rPr>
        <w:t>example,</w:t>
      </w:r>
      <w:r w:rsidR="00453B8B" w:rsidRPr="000158C6">
        <w:rPr>
          <w:rFonts w:ascii="Arial" w:hAnsi="Arial" w:cs="Arial"/>
          <w:spacing w:val="-4"/>
          <w:sz w:val="24"/>
          <w:szCs w:val="24"/>
        </w:rPr>
        <w:t xml:space="preserve"> </w:t>
      </w:r>
      <w:r w:rsidR="00453B8B" w:rsidRPr="000158C6">
        <w:rPr>
          <w:rFonts w:ascii="Arial" w:hAnsi="Arial" w:cs="Arial"/>
          <w:sz w:val="24"/>
          <w:szCs w:val="24"/>
        </w:rPr>
        <w:t>section</w:t>
      </w:r>
      <w:r w:rsidR="00453B8B" w:rsidRPr="000158C6">
        <w:rPr>
          <w:rFonts w:ascii="Arial" w:hAnsi="Arial" w:cs="Arial"/>
          <w:spacing w:val="-4"/>
          <w:sz w:val="24"/>
          <w:szCs w:val="24"/>
        </w:rPr>
        <w:t xml:space="preserve"> </w:t>
      </w:r>
      <w:proofErr w:type="gramStart"/>
      <w:r w:rsidR="00453B8B" w:rsidRPr="000158C6">
        <w:rPr>
          <w:rFonts w:ascii="Arial" w:hAnsi="Arial" w:cs="Arial"/>
          <w:sz w:val="24"/>
          <w:szCs w:val="24"/>
        </w:rPr>
        <w:t>2</w:t>
      </w:r>
      <w:proofErr w:type="gramEnd"/>
      <w:r w:rsidR="00453B8B" w:rsidRPr="000158C6">
        <w:rPr>
          <w:rFonts w:ascii="Arial" w:hAnsi="Arial" w:cs="Arial"/>
          <w:spacing w:val="-4"/>
          <w:sz w:val="24"/>
          <w:szCs w:val="24"/>
        </w:rPr>
        <w:t xml:space="preserve"> </w:t>
      </w:r>
      <w:r w:rsidR="00453B8B" w:rsidRPr="000158C6">
        <w:rPr>
          <w:rFonts w:ascii="Arial" w:hAnsi="Arial" w:cs="Arial"/>
          <w:sz w:val="24"/>
          <w:szCs w:val="24"/>
        </w:rPr>
        <w:t>looks</w:t>
      </w:r>
      <w:r w:rsidR="00453B8B" w:rsidRPr="000158C6">
        <w:rPr>
          <w:rFonts w:ascii="Arial" w:hAnsi="Arial" w:cs="Arial"/>
          <w:spacing w:val="-3"/>
          <w:sz w:val="24"/>
          <w:szCs w:val="24"/>
        </w:rPr>
        <w:t xml:space="preserve"> </w:t>
      </w:r>
      <w:r w:rsidR="00453B8B" w:rsidRPr="000158C6">
        <w:rPr>
          <w:rFonts w:ascii="Arial" w:hAnsi="Arial" w:cs="Arial"/>
          <w:sz w:val="24"/>
          <w:szCs w:val="24"/>
        </w:rPr>
        <w:t>at</w:t>
      </w:r>
      <w:r w:rsidR="00453B8B" w:rsidRPr="000158C6">
        <w:rPr>
          <w:rFonts w:ascii="Arial" w:hAnsi="Arial" w:cs="Arial"/>
          <w:spacing w:val="-2"/>
          <w:sz w:val="24"/>
          <w:szCs w:val="24"/>
        </w:rPr>
        <w:t xml:space="preserve"> </w:t>
      </w:r>
      <w:r w:rsidR="00453B8B" w:rsidRPr="000158C6">
        <w:rPr>
          <w:rFonts w:ascii="Arial" w:hAnsi="Arial" w:cs="Arial"/>
          <w:sz w:val="24"/>
          <w:szCs w:val="24"/>
        </w:rPr>
        <w:t>Academic</w:t>
      </w:r>
      <w:r w:rsidR="00453B8B" w:rsidRPr="000158C6">
        <w:rPr>
          <w:rFonts w:ascii="Arial" w:hAnsi="Arial" w:cs="Arial"/>
          <w:spacing w:val="-4"/>
          <w:sz w:val="24"/>
          <w:szCs w:val="24"/>
        </w:rPr>
        <w:t xml:space="preserve"> </w:t>
      </w:r>
      <w:r w:rsidR="00453B8B" w:rsidRPr="000158C6">
        <w:rPr>
          <w:rFonts w:ascii="Arial" w:hAnsi="Arial" w:cs="Arial"/>
          <w:sz w:val="24"/>
          <w:szCs w:val="24"/>
        </w:rPr>
        <w:t>Writing</w:t>
      </w:r>
      <w:r w:rsidR="00453B8B" w:rsidRPr="000158C6">
        <w:rPr>
          <w:rFonts w:ascii="Arial" w:hAnsi="Arial" w:cs="Arial"/>
          <w:spacing w:val="-4"/>
          <w:sz w:val="24"/>
          <w:szCs w:val="24"/>
        </w:rPr>
        <w:t xml:space="preserve"> </w:t>
      </w:r>
      <w:r w:rsidR="00453B8B" w:rsidRPr="000158C6">
        <w:rPr>
          <w:rFonts w:ascii="Arial" w:hAnsi="Arial" w:cs="Arial"/>
          <w:sz w:val="24"/>
          <w:szCs w:val="24"/>
        </w:rPr>
        <w:t>and</w:t>
      </w:r>
      <w:r w:rsidR="00453B8B" w:rsidRPr="000158C6">
        <w:rPr>
          <w:rFonts w:ascii="Arial" w:hAnsi="Arial" w:cs="Arial"/>
          <w:spacing w:val="-5"/>
          <w:sz w:val="24"/>
          <w:szCs w:val="24"/>
        </w:rPr>
        <w:t xml:space="preserve"> </w:t>
      </w:r>
      <w:r w:rsidR="00453B8B" w:rsidRPr="000158C6">
        <w:rPr>
          <w:rFonts w:ascii="Arial" w:hAnsi="Arial" w:cs="Arial"/>
          <w:sz w:val="24"/>
          <w:szCs w:val="24"/>
        </w:rPr>
        <w:t>section</w:t>
      </w:r>
      <w:r w:rsidR="00453B8B" w:rsidRPr="000158C6">
        <w:rPr>
          <w:rFonts w:ascii="Arial" w:hAnsi="Arial" w:cs="Arial"/>
          <w:spacing w:val="-4"/>
          <w:sz w:val="24"/>
          <w:szCs w:val="24"/>
        </w:rPr>
        <w:t xml:space="preserve"> </w:t>
      </w:r>
      <w:r w:rsidR="00453B8B" w:rsidRPr="000158C6">
        <w:rPr>
          <w:rFonts w:ascii="Arial" w:hAnsi="Arial" w:cs="Arial"/>
          <w:sz w:val="24"/>
          <w:szCs w:val="24"/>
        </w:rPr>
        <w:t>7 looks at Presentation Skills; both of these areas have shown significant improvement in areas across the A2L Module participants’ responses.</w:t>
      </w:r>
    </w:p>
    <w:p w:rsidR="00835D08" w:rsidRPr="000158C6" w:rsidRDefault="00835D08" w:rsidP="00835D08">
      <w:pPr>
        <w:pStyle w:val="Heading2"/>
      </w:pPr>
      <w:r>
        <w:t>F</w:t>
      </w:r>
      <w:r w:rsidRPr="000158C6">
        <w:t xml:space="preserve">urther opportunities </w:t>
      </w:r>
      <w:r>
        <w:t>for your</w:t>
      </w:r>
      <w:r w:rsidRPr="000158C6">
        <w:t xml:space="preserve"> development</w:t>
      </w:r>
    </w:p>
    <w:p w:rsidR="00787CF5" w:rsidRPr="000158C6" w:rsidRDefault="00453B8B" w:rsidP="00324AF8">
      <w:pPr>
        <w:pStyle w:val="BodyText"/>
        <w:spacing w:before="159" w:after="240" w:line="276" w:lineRule="auto"/>
        <w:rPr>
          <w:rFonts w:ascii="Arial" w:hAnsi="Arial" w:cs="Arial"/>
          <w:sz w:val="24"/>
          <w:szCs w:val="24"/>
        </w:rPr>
      </w:pPr>
      <w:r w:rsidRPr="000158C6">
        <w:rPr>
          <w:rFonts w:ascii="Arial" w:hAnsi="Arial" w:cs="Arial"/>
          <w:sz w:val="24"/>
          <w:szCs w:val="24"/>
        </w:rPr>
        <w:t>If you wish to look into further opportunities for personal and academic development</w:t>
      </w:r>
      <w:r w:rsidRPr="000158C6">
        <w:rPr>
          <w:rFonts w:ascii="Arial" w:hAnsi="Arial" w:cs="Arial"/>
          <w:spacing w:val="-4"/>
          <w:sz w:val="24"/>
          <w:szCs w:val="24"/>
        </w:rPr>
        <w:t xml:space="preserve"> </w:t>
      </w:r>
      <w:r w:rsidRPr="000158C6">
        <w:rPr>
          <w:rFonts w:ascii="Arial" w:hAnsi="Arial" w:cs="Arial"/>
          <w:sz w:val="24"/>
          <w:szCs w:val="24"/>
        </w:rPr>
        <w:t>outside</w:t>
      </w:r>
      <w:r w:rsidRPr="000158C6">
        <w:rPr>
          <w:rFonts w:ascii="Arial" w:hAnsi="Arial" w:cs="Arial"/>
          <w:spacing w:val="-4"/>
          <w:sz w:val="24"/>
          <w:szCs w:val="24"/>
        </w:rPr>
        <w:t xml:space="preserve"> </w:t>
      </w:r>
      <w:r w:rsidRPr="000158C6">
        <w:rPr>
          <w:rFonts w:ascii="Arial" w:hAnsi="Arial" w:cs="Arial"/>
          <w:sz w:val="24"/>
          <w:szCs w:val="24"/>
        </w:rPr>
        <w:t>of</w:t>
      </w:r>
      <w:r w:rsidRPr="000158C6">
        <w:rPr>
          <w:rFonts w:ascii="Arial" w:hAnsi="Arial" w:cs="Arial"/>
          <w:spacing w:val="-2"/>
          <w:sz w:val="24"/>
          <w:szCs w:val="24"/>
        </w:rPr>
        <w:t xml:space="preserve"> </w:t>
      </w:r>
      <w:r w:rsidRPr="000158C6">
        <w:rPr>
          <w:rFonts w:ascii="Arial" w:hAnsi="Arial" w:cs="Arial"/>
          <w:sz w:val="24"/>
          <w:szCs w:val="24"/>
        </w:rPr>
        <w:t>the</w:t>
      </w:r>
      <w:r w:rsidRPr="000158C6">
        <w:rPr>
          <w:rFonts w:ascii="Arial" w:hAnsi="Arial" w:cs="Arial"/>
          <w:spacing w:val="-4"/>
          <w:sz w:val="24"/>
          <w:szCs w:val="24"/>
        </w:rPr>
        <w:t xml:space="preserve"> </w:t>
      </w:r>
      <w:r w:rsidRPr="000158C6">
        <w:rPr>
          <w:rFonts w:ascii="Arial" w:hAnsi="Arial" w:cs="Arial"/>
          <w:sz w:val="24"/>
          <w:szCs w:val="24"/>
        </w:rPr>
        <w:t>A2L</w:t>
      </w:r>
      <w:r w:rsidRPr="000158C6">
        <w:rPr>
          <w:rFonts w:ascii="Arial" w:hAnsi="Arial" w:cs="Arial"/>
          <w:spacing w:val="-4"/>
          <w:sz w:val="24"/>
          <w:szCs w:val="24"/>
        </w:rPr>
        <w:t xml:space="preserve"> </w:t>
      </w:r>
      <w:r w:rsidRPr="000158C6">
        <w:rPr>
          <w:rFonts w:ascii="Arial" w:hAnsi="Arial" w:cs="Arial"/>
          <w:sz w:val="24"/>
          <w:szCs w:val="24"/>
        </w:rPr>
        <w:t>Module,</w:t>
      </w:r>
      <w:r w:rsidRPr="000158C6">
        <w:rPr>
          <w:rFonts w:ascii="Arial" w:hAnsi="Arial" w:cs="Arial"/>
          <w:spacing w:val="-2"/>
          <w:sz w:val="24"/>
          <w:szCs w:val="24"/>
        </w:rPr>
        <w:t xml:space="preserve"> </w:t>
      </w:r>
      <w:r w:rsidRPr="000158C6">
        <w:rPr>
          <w:rFonts w:ascii="Arial" w:hAnsi="Arial" w:cs="Arial"/>
          <w:sz w:val="24"/>
          <w:szCs w:val="24"/>
        </w:rPr>
        <w:t>we</w:t>
      </w:r>
      <w:r w:rsidRPr="000158C6">
        <w:rPr>
          <w:rFonts w:ascii="Arial" w:hAnsi="Arial" w:cs="Arial"/>
          <w:spacing w:val="-4"/>
          <w:sz w:val="24"/>
          <w:szCs w:val="24"/>
        </w:rPr>
        <w:t xml:space="preserve"> </w:t>
      </w:r>
      <w:r w:rsidRPr="000158C6">
        <w:rPr>
          <w:rFonts w:ascii="Arial" w:hAnsi="Arial" w:cs="Arial"/>
          <w:sz w:val="24"/>
          <w:szCs w:val="24"/>
        </w:rPr>
        <w:t>would</w:t>
      </w:r>
      <w:r w:rsidRPr="000158C6">
        <w:rPr>
          <w:rFonts w:ascii="Arial" w:hAnsi="Arial" w:cs="Arial"/>
          <w:spacing w:val="-4"/>
          <w:sz w:val="24"/>
          <w:szCs w:val="24"/>
        </w:rPr>
        <w:t xml:space="preserve"> </w:t>
      </w:r>
      <w:r w:rsidRPr="000158C6">
        <w:rPr>
          <w:rFonts w:ascii="Arial" w:hAnsi="Arial" w:cs="Arial"/>
          <w:sz w:val="24"/>
          <w:szCs w:val="24"/>
        </w:rPr>
        <w:t>recommend</w:t>
      </w:r>
      <w:r w:rsidRPr="000158C6">
        <w:rPr>
          <w:rFonts w:ascii="Arial" w:hAnsi="Arial" w:cs="Arial"/>
          <w:spacing w:val="-5"/>
          <w:sz w:val="24"/>
          <w:szCs w:val="24"/>
        </w:rPr>
        <w:t xml:space="preserve"> </w:t>
      </w:r>
      <w:r w:rsidRPr="000158C6">
        <w:rPr>
          <w:rFonts w:ascii="Arial" w:hAnsi="Arial" w:cs="Arial"/>
          <w:sz w:val="24"/>
          <w:szCs w:val="24"/>
        </w:rPr>
        <w:t>you</w:t>
      </w:r>
      <w:r w:rsidRPr="000158C6">
        <w:rPr>
          <w:rFonts w:ascii="Arial" w:hAnsi="Arial" w:cs="Arial"/>
          <w:spacing w:val="-4"/>
          <w:sz w:val="24"/>
          <w:szCs w:val="24"/>
        </w:rPr>
        <w:t xml:space="preserve"> </w:t>
      </w:r>
      <w:r w:rsidRPr="000158C6">
        <w:rPr>
          <w:rFonts w:ascii="Arial" w:hAnsi="Arial" w:cs="Arial"/>
          <w:sz w:val="24"/>
          <w:szCs w:val="24"/>
        </w:rPr>
        <w:t>check</w:t>
      </w:r>
      <w:r w:rsidRPr="000158C6">
        <w:rPr>
          <w:rFonts w:ascii="Arial" w:hAnsi="Arial" w:cs="Arial"/>
          <w:spacing w:val="-4"/>
          <w:sz w:val="24"/>
          <w:szCs w:val="24"/>
        </w:rPr>
        <w:t xml:space="preserve"> </w:t>
      </w:r>
      <w:r w:rsidRPr="000158C6">
        <w:rPr>
          <w:rFonts w:ascii="Arial" w:hAnsi="Arial" w:cs="Arial"/>
          <w:sz w:val="24"/>
          <w:szCs w:val="24"/>
        </w:rPr>
        <w:t xml:space="preserve">out the </w:t>
      </w:r>
      <w:hyperlink r:id="rId8" w:history="1">
        <w:r w:rsidRPr="00F05D0E">
          <w:rPr>
            <w:rStyle w:val="Hyperlink"/>
            <w:rFonts w:ascii="Arial" w:hAnsi="Arial" w:cs="Arial"/>
            <w:sz w:val="24"/>
            <w:szCs w:val="24"/>
          </w:rPr>
          <w:t xml:space="preserve">workshops and resources available through the </w:t>
        </w:r>
        <w:proofErr w:type="spellStart"/>
        <w:r w:rsidRPr="00F05D0E">
          <w:rPr>
            <w:rStyle w:val="Hyperlink"/>
            <w:rFonts w:ascii="Arial" w:hAnsi="Arial" w:cs="Arial"/>
            <w:sz w:val="24"/>
            <w:szCs w:val="24"/>
          </w:rPr>
          <w:t>Skills@Library</w:t>
        </w:r>
        <w:proofErr w:type="spellEnd"/>
        <w:r w:rsidRPr="00F05D0E">
          <w:rPr>
            <w:rStyle w:val="Hyperlink"/>
            <w:rFonts w:ascii="Arial" w:hAnsi="Arial" w:cs="Arial"/>
            <w:sz w:val="24"/>
            <w:szCs w:val="24"/>
          </w:rPr>
          <w:t xml:space="preserve"> website</w:t>
        </w:r>
      </w:hyperlink>
      <w:r w:rsidR="006A67A8">
        <w:rPr>
          <w:rFonts w:ascii="Arial" w:hAnsi="Arial" w:cs="Arial"/>
          <w:sz w:val="24"/>
          <w:szCs w:val="24"/>
        </w:rPr>
        <w:t>.</w:t>
      </w:r>
    </w:p>
    <w:p w:rsidR="00787CF5" w:rsidRPr="000158C6" w:rsidRDefault="00787CF5" w:rsidP="006A67A8">
      <w:pPr>
        <w:pStyle w:val="BodyText"/>
        <w:spacing w:before="158" w:after="240" w:line="276" w:lineRule="auto"/>
        <w:rPr>
          <w:rFonts w:ascii="Arial" w:hAnsi="Arial" w:cs="Arial"/>
          <w:sz w:val="24"/>
          <w:szCs w:val="24"/>
        </w:rPr>
      </w:pPr>
    </w:p>
    <w:sectPr w:rsidR="00787CF5" w:rsidRPr="000158C6" w:rsidSect="00324AF8">
      <w:pgSz w:w="11910" w:h="16840"/>
      <w:pgMar w:top="1134" w:right="1340" w:bottom="280" w:left="13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38F"/>
    <w:multiLevelType w:val="hybridMultilevel"/>
    <w:tmpl w:val="B2504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C0A44"/>
    <w:multiLevelType w:val="hybridMultilevel"/>
    <w:tmpl w:val="2D98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348E"/>
    <w:multiLevelType w:val="hybridMultilevel"/>
    <w:tmpl w:val="D192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2295D"/>
    <w:multiLevelType w:val="hybridMultilevel"/>
    <w:tmpl w:val="FFEA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A7B0E"/>
    <w:multiLevelType w:val="hybridMultilevel"/>
    <w:tmpl w:val="2ABA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87843"/>
    <w:multiLevelType w:val="hybridMultilevel"/>
    <w:tmpl w:val="E23236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B6BA7"/>
    <w:multiLevelType w:val="hybridMultilevel"/>
    <w:tmpl w:val="4F3E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F1160"/>
    <w:multiLevelType w:val="hybridMultilevel"/>
    <w:tmpl w:val="8668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C4DB8"/>
    <w:multiLevelType w:val="hybridMultilevel"/>
    <w:tmpl w:val="AA4E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15733"/>
    <w:multiLevelType w:val="hybridMultilevel"/>
    <w:tmpl w:val="F6A6C5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71CE6"/>
    <w:multiLevelType w:val="hybridMultilevel"/>
    <w:tmpl w:val="AA260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C22F5"/>
    <w:multiLevelType w:val="hybridMultilevel"/>
    <w:tmpl w:val="73A0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91E0D"/>
    <w:multiLevelType w:val="hybridMultilevel"/>
    <w:tmpl w:val="1E2C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27A8B"/>
    <w:multiLevelType w:val="hybridMultilevel"/>
    <w:tmpl w:val="17A4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0"/>
  </w:num>
  <w:num w:numId="5">
    <w:abstractNumId w:val="5"/>
  </w:num>
  <w:num w:numId="6">
    <w:abstractNumId w:val="2"/>
  </w:num>
  <w:num w:numId="7">
    <w:abstractNumId w:val="1"/>
  </w:num>
  <w:num w:numId="8">
    <w:abstractNumId w:val="6"/>
  </w:num>
  <w:num w:numId="9">
    <w:abstractNumId w:val="7"/>
  </w:num>
  <w:num w:numId="10">
    <w:abstractNumId w:val="13"/>
  </w:num>
  <w:num w:numId="11">
    <w:abstractNumId w:val="8"/>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F5"/>
    <w:rsid w:val="000131CD"/>
    <w:rsid w:val="000158C6"/>
    <w:rsid w:val="000410DF"/>
    <w:rsid w:val="001D6940"/>
    <w:rsid w:val="00324AF8"/>
    <w:rsid w:val="00386687"/>
    <w:rsid w:val="003E6ABF"/>
    <w:rsid w:val="00453B8B"/>
    <w:rsid w:val="004E1ED5"/>
    <w:rsid w:val="00660E3B"/>
    <w:rsid w:val="006A67A8"/>
    <w:rsid w:val="00787CF5"/>
    <w:rsid w:val="00835D08"/>
    <w:rsid w:val="00837565"/>
    <w:rsid w:val="00976BE1"/>
    <w:rsid w:val="009D5579"/>
    <w:rsid w:val="009E6F47"/>
    <w:rsid w:val="00AF174D"/>
    <w:rsid w:val="00C10944"/>
    <w:rsid w:val="00C52764"/>
    <w:rsid w:val="00C83CD7"/>
    <w:rsid w:val="00EB4606"/>
    <w:rsid w:val="00F0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EB42"/>
  <w15:docId w15:val="{31ED3792-156D-49B8-8782-81F27701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3CD7"/>
    <w:rPr>
      <w:rFonts w:ascii="Calibri" w:eastAsia="Calibri" w:hAnsi="Calibri" w:cs="Calibri"/>
    </w:rPr>
  </w:style>
  <w:style w:type="paragraph" w:styleId="Heading1">
    <w:name w:val="heading 1"/>
    <w:basedOn w:val="Normal"/>
    <w:next w:val="Normal"/>
    <w:link w:val="Heading1Char"/>
    <w:uiPriority w:val="9"/>
    <w:qFormat/>
    <w:rsid w:val="000410DF"/>
    <w:pPr>
      <w:keepNext/>
      <w:keepLines/>
      <w:spacing w:before="24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0158C6"/>
    <w:pPr>
      <w:keepNext/>
      <w:keepLines/>
      <w:spacing w:before="4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1D6940"/>
    <w:pPr>
      <w:keepNext/>
      <w:keepLines/>
      <w:spacing w:before="40"/>
      <w:outlineLvl w:val="2"/>
    </w:pPr>
    <w:rPr>
      <w:rFonts w:ascii="Arial" w:eastAsiaTheme="majorEastAsia" w:hAnsi="Arial"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
    <w:qFormat/>
    <w:pPr>
      <w:spacing w:before="21"/>
      <w:ind w:left="2084" w:right="2061"/>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410DF"/>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0158C6"/>
    <w:rPr>
      <w:rFonts w:ascii="Arial" w:eastAsiaTheme="majorEastAsia" w:hAnsi="Arial" w:cstheme="majorBidi"/>
      <w:sz w:val="28"/>
      <w:szCs w:val="26"/>
    </w:rPr>
  </w:style>
  <w:style w:type="paragraph" w:styleId="NoSpacing">
    <w:name w:val="No Spacing"/>
    <w:uiPriority w:val="1"/>
    <w:qFormat/>
    <w:rsid w:val="000158C6"/>
    <w:rPr>
      <w:rFonts w:ascii="Calibri" w:eastAsia="Calibri" w:hAnsi="Calibri" w:cs="Calibri"/>
    </w:rPr>
  </w:style>
  <w:style w:type="character" w:customStyle="1" w:styleId="Heading3Char">
    <w:name w:val="Heading 3 Char"/>
    <w:basedOn w:val="DefaultParagraphFont"/>
    <w:link w:val="Heading3"/>
    <w:uiPriority w:val="9"/>
    <w:rsid w:val="001D6940"/>
    <w:rPr>
      <w:rFonts w:ascii="Arial" w:eastAsiaTheme="majorEastAsia" w:hAnsi="Arial" w:cstheme="majorBidi"/>
      <w:color w:val="243F60" w:themeColor="accent1" w:themeShade="7F"/>
      <w:sz w:val="24"/>
      <w:szCs w:val="24"/>
    </w:rPr>
  </w:style>
  <w:style w:type="character" w:styleId="Hyperlink">
    <w:name w:val="Hyperlink"/>
    <w:basedOn w:val="DefaultParagraphFont"/>
    <w:uiPriority w:val="99"/>
    <w:unhideWhenUsed/>
    <w:rsid w:val="00F05D0E"/>
    <w:rPr>
      <w:color w:val="0000FF" w:themeColor="hyperlink"/>
      <w:u w:val="single"/>
    </w:rPr>
  </w:style>
  <w:style w:type="table" w:styleId="TableGrid">
    <w:name w:val="Table Grid"/>
    <w:basedOn w:val="TableNormal"/>
    <w:uiPriority w:val="39"/>
    <w:rsid w:val="0032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83CD7"/>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6717">
      <w:bodyDiv w:val="1"/>
      <w:marLeft w:val="0"/>
      <w:marRight w:val="0"/>
      <w:marTop w:val="0"/>
      <w:marBottom w:val="0"/>
      <w:divBdr>
        <w:top w:val="none" w:sz="0" w:space="0" w:color="auto"/>
        <w:left w:val="none" w:sz="0" w:space="0" w:color="auto"/>
        <w:bottom w:val="none" w:sz="0" w:space="0" w:color="auto"/>
        <w:right w:val="none" w:sz="0" w:space="0" w:color="auto"/>
      </w:divBdr>
    </w:div>
    <w:div w:id="273634198">
      <w:bodyDiv w:val="1"/>
      <w:marLeft w:val="0"/>
      <w:marRight w:val="0"/>
      <w:marTop w:val="0"/>
      <w:marBottom w:val="0"/>
      <w:divBdr>
        <w:top w:val="none" w:sz="0" w:space="0" w:color="auto"/>
        <w:left w:val="none" w:sz="0" w:space="0" w:color="auto"/>
        <w:bottom w:val="none" w:sz="0" w:space="0" w:color="auto"/>
        <w:right w:val="none" w:sz="0" w:space="0" w:color="auto"/>
      </w:divBdr>
    </w:div>
    <w:div w:id="296033468">
      <w:bodyDiv w:val="1"/>
      <w:marLeft w:val="0"/>
      <w:marRight w:val="0"/>
      <w:marTop w:val="0"/>
      <w:marBottom w:val="0"/>
      <w:divBdr>
        <w:top w:val="none" w:sz="0" w:space="0" w:color="auto"/>
        <w:left w:val="none" w:sz="0" w:space="0" w:color="auto"/>
        <w:bottom w:val="none" w:sz="0" w:space="0" w:color="auto"/>
        <w:right w:val="none" w:sz="0" w:space="0" w:color="auto"/>
      </w:divBdr>
    </w:div>
    <w:div w:id="744449891">
      <w:bodyDiv w:val="1"/>
      <w:marLeft w:val="0"/>
      <w:marRight w:val="0"/>
      <w:marTop w:val="0"/>
      <w:marBottom w:val="0"/>
      <w:divBdr>
        <w:top w:val="none" w:sz="0" w:space="0" w:color="auto"/>
        <w:left w:val="none" w:sz="0" w:space="0" w:color="auto"/>
        <w:bottom w:val="none" w:sz="0" w:space="0" w:color="auto"/>
        <w:right w:val="none" w:sz="0" w:space="0" w:color="auto"/>
      </w:divBdr>
    </w:div>
    <w:div w:id="1239439895">
      <w:bodyDiv w:val="1"/>
      <w:marLeft w:val="0"/>
      <w:marRight w:val="0"/>
      <w:marTop w:val="0"/>
      <w:marBottom w:val="0"/>
      <w:divBdr>
        <w:top w:val="none" w:sz="0" w:space="0" w:color="auto"/>
        <w:left w:val="none" w:sz="0" w:space="0" w:color="auto"/>
        <w:bottom w:val="none" w:sz="0" w:space="0" w:color="auto"/>
        <w:right w:val="none" w:sz="0" w:space="0" w:color="auto"/>
      </w:divBdr>
    </w:div>
    <w:div w:id="1512334838">
      <w:bodyDiv w:val="1"/>
      <w:marLeft w:val="0"/>
      <w:marRight w:val="0"/>
      <w:marTop w:val="0"/>
      <w:marBottom w:val="0"/>
      <w:divBdr>
        <w:top w:val="none" w:sz="0" w:space="0" w:color="auto"/>
        <w:left w:val="none" w:sz="0" w:space="0" w:color="auto"/>
        <w:bottom w:val="none" w:sz="0" w:space="0" w:color="auto"/>
        <w:right w:val="none" w:sz="0" w:space="0" w:color="auto"/>
      </w:divBdr>
    </w:div>
    <w:div w:id="186039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leeds.ac.uk/info/1400/study_and_research_suppor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0B12.9149096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Haigh</dc:creator>
  <cp:lastModifiedBy>Zoe Ward</cp:lastModifiedBy>
  <cp:revision>7</cp:revision>
  <dcterms:created xsi:type="dcterms:W3CDTF">2022-12-08T16:17:00Z</dcterms:created>
  <dcterms:modified xsi:type="dcterms:W3CDTF">2022-12-09T10:30:00Z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2016</vt:lpwstr>
  </property>
  <property fmtid="{D5CDD505-2E9C-101B-9397-08002B2CF9AE}" pid="4" name="LastSaved">
    <vt:filetime>2022-12-08T00:00:00Z</vt:filetime>
  </property>
  <property fmtid="{D5CDD505-2E9C-101B-9397-08002B2CF9AE}" pid="5" name="Producer">
    <vt:lpwstr>Microsoft® Word 2016</vt:lpwstr>
  </property>
</Properties>
</file>